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910D34B" w14:textId="77777777" w:rsidR="000716FB" w:rsidRPr="00B6320B" w:rsidRDefault="000544DA">
      <w:pPr>
        <w:widowControl/>
        <w:shd w:val="clear" w:color="auto" w:fill="FFFFFF"/>
        <w:spacing w:line="900" w:lineRule="atLeast"/>
        <w:jc w:val="center"/>
        <w:rPr>
          <w:rFonts w:ascii="华文中宋" w:eastAsia="华文中宋" w:hAnsi="华文中宋" w:cs="宋体"/>
          <w:b/>
          <w:bCs/>
          <w:color w:val="007BD7"/>
          <w:kern w:val="0"/>
          <w:sz w:val="40"/>
          <w:szCs w:val="40"/>
        </w:rPr>
      </w:pPr>
      <w:r w:rsidRPr="00B6320B">
        <w:rPr>
          <w:rFonts w:ascii="华文中宋" w:eastAsia="华文中宋" w:hAnsi="华文中宋" w:cs="宋体" w:hint="eastAsia"/>
          <w:b/>
          <w:bCs/>
          <w:color w:val="007BD7"/>
          <w:kern w:val="0"/>
          <w:sz w:val="40"/>
          <w:szCs w:val="40"/>
        </w:rPr>
        <w:t>福州文化遗产历史遗存现状调查</w:t>
      </w:r>
    </w:p>
    <w:p w14:paraId="4586CDE5" w14:textId="77777777" w:rsidR="00DC24B0" w:rsidRPr="00B6320B" w:rsidRDefault="00DC24B0" w:rsidP="00B6320B">
      <w:pPr>
        <w:jc w:val="center"/>
        <w:rPr>
          <w:rFonts w:ascii="华文中宋" w:eastAsia="华文中宋" w:hAnsi="华文中宋"/>
        </w:rPr>
      </w:pPr>
      <w:r w:rsidRPr="00B6320B">
        <w:rPr>
          <w:rFonts w:ascii="华文中宋" w:eastAsia="华文中宋" w:hAnsi="华文中宋" w:hint="eastAsia"/>
        </w:rPr>
        <w:t>黄勖</w:t>
      </w:r>
    </w:p>
    <w:p w14:paraId="5F95A860" w14:textId="77777777" w:rsidR="000716FB" w:rsidRDefault="000544DA">
      <w:pPr>
        <w:pStyle w:val="a7"/>
        <w:spacing w:before="0" w:beforeAutospacing="0" w:after="300" w:afterAutospacing="0"/>
        <w:rPr>
          <w:rFonts w:ascii="华文中宋" w:eastAsia="华文中宋" w:hAnsi="华文中宋"/>
          <w:color w:val="000000"/>
          <w:sz w:val="18"/>
          <w:szCs w:val="18"/>
        </w:rPr>
      </w:pPr>
      <w:r>
        <w:rPr>
          <w:rStyle w:val="a9"/>
          <w:rFonts w:ascii="华文中宋" w:eastAsia="华文中宋" w:hAnsi="华文中宋" w:hint="eastAsia"/>
          <w:color w:val="000000"/>
          <w:sz w:val="18"/>
          <w:szCs w:val="18"/>
        </w:rPr>
        <w:t>一、福州历史文化名城概况</w:t>
      </w:r>
    </w:p>
    <w:p w14:paraId="0B695115" w14:textId="77777777" w:rsidR="000716FB" w:rsidRDefault="000544DA" w:rsidP="00C914AE">
      <w:pPr>
        <w:pStyle w:val="a7"/>
        <w:spacing w:before="0" w:beforeAutospacing="0" w:after="300" w:afterAutospacing="0"/>
        <w:ind w:firstLine="420"/>
        <w:rPr>
          <w:rFonts w:ascii="华文中宋" w:eastAsia="华文中宋" w:hAnsi="华文中宋"/>
          <w:color w:val="000000"/>
          <w:sz w:val="18"/>
          <w:szCs w:val="18"/>
        </w:rPr>
      </w:pPr>
      <w:r>
        <w:rPr>
          <w:rFonts w:ascii="华文中宋" w:eastAsia="华文中宋" w:hAnsi="华文中宋" w:hint="eastAsia"/>
          <w:color w:val="000000"/>
          <w:sz w:val="18"/>
          <w:szCs w:val="18"/>
        </w:rPr>
        <w:t>福州是一座有着两千两百多年建城史的国家历史文化名城，历史悠久、文化昌盛，是岁月留下的赠礼。据《史记》记载，公元前202年，汉高祖“复立无诸为闽越王，王闽中故地，都东冶”，是福州文化史的开端。其“城在山中，山中有城”、“三山两塔一条街”的古城格局保留至今，“环山、沃野、依江、吻海”，极具特色的山水城格局与古厝文化赋予福州古城的“根”与“魂”。福州古厝文化遗产丰富而且具有地域代表性：从“里坊制度活化石”的三坊七巷，到“闽商精神重要发祥地”的上下杭；从“万国建筑博览会”的烟台山，到“近代洋人避暑胜地”的鼓岭；从闽安古街，到嵩口古镇，一座座明清民居、西洋建筑、特色庄寨等，构成了福州古厝的多样性。区别于北方的官式建筑，福州的古厝更多是面向普通老百姓，包括宅第民居、庙宇、祠堂、会馆、书院、公馆、商铺等，其类型较为广泛。</w:t>
      </w:r>
    </w:p>
    <w:p w14:paraId="62583CD0" w14:textId="77777777" w:rsidR="00AA52C8" w:rsidRDefault="000544DA" w:rsidP="00DC24B0">
      <w:pPr>
        <w:pStyle w:val="a7"/>
        <w:spacing w:before="0" w:beforeAutospacing="0" w:after="300" w:afterAutospacing="0"/>
        <w:ind w:firstLine="420"/>
        <w:rPr>
          <w:rFonts w:ascii="华文中宋" w:eastAsia="华文中宋" w:hAnsi="华文中宋"/>
          <w:sz w:val="18"/>
          <w:szCs w:val="18"/>
        </w:rPr>
      </w:pPr>
      <w:r>
        <w:rPr>
          <w:rFonts w:ascii="华文中宋" w:eastAsia="华文中宋" w:hAnsi="华文中宋" w:hint="eastAsia"/>
          <w:color w:val="000000"/>
          <w:sz w:val="18"/>
          <w:szCs w:val="18"/>
        </w:rPr>
        <w:t>福州人文荟萃，英才辈出，悠久的历史和大量的文化遗存，为福州积淀了深厚的文化底蕴。</w:t>
      </w:r>
      <w:r w:rsidR="00AA52C8">
        <w:rPr>
          <w:rFonts w:ascii="华文中宋" w:eastAsia="华文中宋" w:hAnsi="华文中宋" w:hint="eastAsia"/>
          <w:sz w:val="18"/>
          <w:szCs w:val="18"/>
        </w:rPr>
        <w:t>现有19处历史地段，其中历史文化街区3处、历史文化风貌区8处、历史建筑群8处。现有各级历史文化名镇名村23个、传统村落133个、历史建筑1181处。</w:t>
      </w:r>
    </w:p>
    <w:p w14:paraId="6E21DB84" w14:textId="77777777" w:rsidR="00AA52C8" w:rsidRDefault="00AA52C8" w:rsidP="00C914AE">
      <w:pPr>
        <w:pStyle w:val="a7"/>
        <w:spacing w:before="0" w:beforeAutospacing="0" w:after="300" w:afterAutospacing="0"/>
        <w:ind w:firstLine="420"/>
        <w:rPr>
          <w:rFonts w:ascii="华文中宋" w:eastAsia="华文中宋" w:hAnsi="华文中宋"/>
          <w:color w:val="000000"/>
          <w:sz w:val="18"/>
          <w:szCs w:val="18"/>
        </w:rPr>
      </w:pPr>
      <w:r>
        <w:rPr>
          <w:rFonts w:ascii="华文中宋" w:eastAsia="华文中宋" w:hAnsi="华文中宋" w:hint="eastAsia"/>
          <w:sz w:val="18"/>
          <w:szCs w:val="18"/>
        </w:rPr>
        <w:t>现有文物情况：我市现有不可移动文物4783处，其中全国重点文物保护单位25处、省级文物保护单位136处、市级文物保护单位111处、县（市）区级文物保护单位585处；有可移动文物24923件/套。现有非遗项目情况我市现有183项市级非遗代表性项目，其中国家级非遗项目16项，省级非遗项目94项；有314名市级以上非遗代表性传承人，其中国家级非遗传承人17名，省级非遗传承人120名；有124个非遗传承示范基地。</w:t>
      </w:r>
    </w:p>
    <w:p w14:paraId="23EF3CA2" w14:textId="77777777" w:rsidR="000716FB" w:rsidRDefault="000544DA">
      <w:pPr>
        <w:pStyle w:val="a7"/>
        <w:spacing w:before="0" w:beforeAutospacing="0" w:after="300" w:afterAutospacing="0"/>
        <w:rPr>
          <w:rFonts w:ascii="华文中宋" w:eastAsia="华文中宋" w:hAnsi="华文中宋"/>
          <w:color w:val="000000"/>
          <w:sz w:val="18"/>
          <w:szCs w:val="18"/>
        </w:rPr>
      </w:pPr>
      <w:r>
        <w:rPr>
          <w:rFonts w:ascii="华文中宋" w:eastAsia="华文中宋" w:hAnsi="华文中宋" w:hint="eastAsia"/>
          <w:color w:val="000000"/>
          <w:sz w:val="18"/>
          <w:szCs w:val="18"/>
        </w:rPr>
        <w:t>二、现今历史遗存详述</w:t>
      </w:r>
    </w:p>
    <w:p w14:paraId="2BF5D910" w14:textId="77777777" w:rsidR="0092480D" w:rsidRDefault="0092480D" w:rsidP="0092480D">
      <w:pPr>
        <w:pStyle w:val="a7"/>
        <w:numPr>
          <w:ilvl w:val="0"/>
          <w:numId w:val="1"/>
        </w:numPr>
        <w:spacing w:before="0" w:beforeAutospacing="0" w:after="300" w:afterAutospacing="0"/>
        <w:rPr>
          <w:rFonts w:ascii="华文中宋" w:eastAsia="华文中宋" w:hAnsi="华文中宋"/>
          <w:color w:val="000000"/>
          <w:sz w:val="18"/>
          <w:szCs w:val="18"/>
        </w:rPr>
      </w:pPr>
      <w:r>
        <w:rPr>
          <w:rFonts w:ascii="华文中宋" w:eastAsia="华文中宋" w:hAnsi="华文中宋" w:hint="eastAsia"/>
          <w:color w:val="000000"/>
          <w:sz w:val="18"/>
          <w:szCs w:val="18"/>
        </w:rPr>
        <w:t>物质历史遗存</w:t>
      </w:r>
    </w:p>
    <w:p w14:paraId="1194F5DC" w14:textId="77777777" w:rsidR="0092480D" w:rsidRDefault="0092480D" w:rsidP="007169E9">
      <w:pPr>
        <w:pStyle w:val="a7"/>
        <w:numPr>
          <w:ilvl w:val="0"/>
          <w:numId w:val="2"/>
        </w:numPr>
        <w:spacing w:before="0" w:beforeAutospacing="0" w:after="300" w:afterAutospacing="0"/>
        <w:rPr>
          <w:rFonts w:ascii="华文中宋" w:eastAsia="华文中宋" w:hAnsi="华文中宋"/>
          <w:color w:val="000000"/>
          <w:sz w:val="18"/>
          <w:szCs w:val="18"/>
        </w:rPr>
      </w:pPr>
      <w:r>
        <w:rPr>
          <w:rFonts w:ascii="华文中宋" w:eastAsia="华文中宋" w:hAnsi="华文中宋" w:hint="eastAsia"/>
          <w:color w:val="000000"/>
          <w:sz w:val="18"/>
          <w:szCs w:val="18"/>
        </w:rPr>
        <w:t>特色历史文化街区</w:t>
      </w:r>
    </w:p>
    <w:p w14:paraId="1AA8B17F" w14:textId="77777777" w:rsidR="000716FB" w:rsidRDefault="000544DA">
      <w:pPr>
        <w:pStyle w:val="a7"/>
        <w:shd w:val="clear" w:color="auto" w:fill="FFFFFF"/>
        <w:spacing w:before="0" w:beforeAutospacing="0" w:after="0" w:afterAutospacing="0" w:line="480" w:lineRule="atLeast"/>
        <w:jc w:val="center"/>
        <w:rPr>
          <w:rFonts w:ascii="华文中宋" w:eastAsia="华文中宋" w:hAnsi="华文中宋"/>
          <w:color w:val="000000"/>
          <w:sz w:val="18"/>
          <w:szCs w:val="18"/>
        </w:rPr>
      </w:pPr>
      <w:r>
        <w:rPr>
          <w:rStyle w:val="a9"/>
          <w:rFonts w:ascii="华文中宋" w:eastAsia="华文中宋" w:hAnsi="华文中宋" w:hint="eastAsia"/>
          <w:color w:val="000000"/>
          <w:sz w:val="18"/>
          <w:szCs w:val="18"/>
        </w:rPr>
        <w:t>- 鼓楼区·鳌峰坊特色历史文化街区 -</w:t>
      </w:r>
    </w:p>
    <w:p w14:paraId="54AE0DEE" w14:textId="77777777" w:rsidR="000716FB" w:rsidRDefault="000544DA">
      <w:pPr>
        <w:pStyle w:val="a7"/>
        <w:shd w:val="clear" w:color="auto" w:fill="FFFFFF"/>
        <w:spacing w:before="0" w:beforeAutospacing="0" w:after="0" w:afterAutospacing="0" w:line="480" w:lineRule="atLeast"/>
        <w:jc w:val="center"/>
        <w:rPr>
          <w:rFonts w:ascii="华文中宋" w:eastAsia="华文中宋" w:hAnsi="华文中宋"/>
          <w:color w:val="000000"/>
          <w:sz w:val="18"/>
          <w:szCs w:val="18"/>
        </w:rPr>
      </w:pPr>
      <w:r>
        <w:rPr>
          <w:rFonts w:ascii="华文中宋" w:eastAsia="华文中宋" w:hAnsi="华文中宋"/>
          <w:noProof/>
          <w:color w:val="000000"/>
          <w:sz w:val="18"/>
          <w:szCs w:val="18"/>
        </w:rPr>
        <w:drawing>
          <wp:inline distT="0" distB="0" distL="0" distR="0" wp14:anchorId="75DDA934" wp14:editId="53B11E56">
            <wp:extent cx="4558453" cy="2330565"/>
            <wp:effectExtent l="0" t="0" r="127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4558453" cy="2330565"/>
                    </a:xfrm>
                    <a:prstGeom prst="rect">
                      <a:avLst/>
                    </a:prstGeom>
                    <a:noFill/>
                    <a:ln>
                      <a:noFill/>
                    </a:ln>
                  </pic:spPr>
                </pic:pic>
              </a:graphicData>
            </a:graphic>
          </wp:inline>
        </w:drawing>
      </w:r>
    </w:p>
    <w:p w14:paraId="34595787" w14:textId="77777777" w:rsidR="000716FB" w:rsidRDefault="000544DA">
      <w:pPr>
        <w:pStyle w:val="a7"/>
        <w:shd w:val="clear" w:color="auto" w:fill="FFFFFF"/>
        <w:spacing w:before="0" w:beforeAutospacing="0" w:after="0" w:afterAutospacing="0" w:line="480" w:lineRule="atLeast"/>
        <w:jc w:val="center"/>
        <w:rPr>
          <w:rFonts w:ascii="华文中宋" w:eastAsia="华文中宋" w:hAnsi="华文中宋"/>
          <w:color w:val="000000"/>
          <w:sz w:val="18"/>
          <w:szCs w:val="18"/>
        </w:rPr>
      </w:pPr>
      <w:r>
        <w:rPr>
          <w:rFonts w:ascii="华文中宋" w:eastAsia="华文中宋" w:hAnsi="华文中宋" w:hint="eastAsia"/>
          <w:color w:val="000000"/>
          <w:sz w:val="18"/>
          <w:szCs w:val="18"/>
        </w:rPr>
        <w:lastRenderedPageBreak/>
        <w:t> 鼓楼区通过“挖掘老城记忆”“展现古城韵味”“形成特色品牌”的“三部曲”，将鳌峰坊打造成为以“书院文化”为主题、具有鼓楼特色的历史文化街区，修缮了鳌峰书院遗址、高士奇故居、李士甲故居等一批历史建筑。</w:t>
      </w:r>
    </w:p>
    <w:p w14:paraId="627F9761" w14:textId="77777777" w:rsidR="0007698D" w:rsidRPr="003350AC" w:rsidRDefault="003350AC" w:rsidP="003350AC">
      <w:pPr>
        <w:widowControl/>
        <w:shd w:val="clear" w:color="auto" w:fill="FFFFFF"/>
        <w:spacing w:line="360" w:lineRule="atLeast"/>
        <w:jc w:val="center"/>
        <w:rPr>
          <w:rFonts w:ascii="华文中宋" w:eastAsia="华文中宋" w:hAnsi="华文中宋"/>
          <w:b/>
          <w:bCs/>
          <w:color w:val="000000" w:themeColor="text1"/>
          <w:spacing w:val="8"/>
          <w:sz w:val="18"/>
          <w:szCs w:val="18"/>
          <w:shd w:val="clear" w:color="auto" w:fill="FFFFFF"/>
        </w:rPr>
      </w:pPr>
      <w:r>
        <w:rPr>
          <w:rStyle w:val="a9"/>
          <w:rFonts w:ascii="华文中宋" w:eastAsia="华文中宋" w:hAnsi="华文中宋" w:hint="eastAsia"/>
          <w:color w:val="000000"/>
          <w:sz w:val="18"/>
          <w:szCs w:val="18"/>
        </w:rPr>
        <w:t>-</w:t>
      </w:r>
      <w:r>
        <w:rPr>
          <w:rStyle w:val="a9"/>
          <w:rFonts w:ascii="华文中宋" w:eastAsia="华文中宋" w:hAnsi="华文中宋"/>
          <w:color w:val="000000"/>
          <w:sz w:val="18"/>
          <w:szCs w:val="18"/>
        </w:rPr>
        <w:t xml:space="preserve"> </w:t>
      </w:r>
      <w:r w:rsidR="00101EC0" w:rsidRPr="003350AC">
        <w:rPr>
          <w:rFonts w:ascii="华文中宋" w:eastAsia="华文中宋" w:hAnsi="华文中宋" w:hint="eastAsia"/>
          <w:b/>
          <w:bCs/>
          <w:color w:val="000000" w:themeColor="text1"/>
          <w:spacing w:val="8"/>
          <w:sz w:val="18"/>
          <w:szCs w:val="18"/>
          <w:shd w:val="clear" w:color="auto" w:fill="FFFFFF"/>
        </w:rPr>
        <w:t>鼓楼区</w:t>
      </w:r>
      <w:r w:rsidR="00101EC0" w:rsidRPr="003350AC">
        <w:rPr>
          <w:rFonts w:ascii="华文中宋" w:eastAsia="华文中宋" w:hAnsi="华文中宋"/>
          <w:b/>
          <w:bCs/>
          <w:color w:val="000000" w:themeColor="text1"/>
          <w:spacing w:val="8"/>
          <w:sz w:val="18"/>
          <w:szCs w:val="18"/>
          <w:shd w:val="clear" w:color="auto" w:fill="FFFFFF"/>
        </w:rPr>
        <w:t>·</w:t>
      </w:r>
      <w:r w:rsidR="00101EC0" w:rsidRPr="003350AC">
        <w:rPr>
          <w:rFonts w:ascii="华文中宋" w:eastAsia="华文中宋" w:hAnsi="华文中宋" w:hint="eastAsia"/>
          <w:b/>
          <w:bCs/>
          <w:color w:val="000000" w:themeColor="text1"/>
          <w:spacing w:val="8"/>
          <w:sz w:val="18"/>
          <w:szCs w:val="18"/>
          <w:shd w:val="clear" w:color="auto" w:fill="FFFFFF"/>
        </w:rPr>
        <w:t>三坊七巷的南后街</w:t>
      </w:r>
      <w:r>
        <w:rPr>
          <w:rFonts w:ascii="华文中宋" w:eastAsia="华文中宋" w:hAnsi="华文中宋" w:hint="eastAsia"/>
          <w:b/>
          <w:bCs/>
          <w:color w:val="000000" w:themeColor="text1"/>
          <w:spacing w:val="8"/>
          <w:sz w:val="18"/>
          <w:szCs w:val="18"/>
          <w:shd w:val="clear" w:color="auto" w:fill="FFFFFF"/>
        </w:rPr>
        <w:t xml:space="preserve"> </w:t>
      </w:r>
      <w:r>
        <w:rPr>
          <w:rStyle w:val="a9"/>
          <w:rFonts w:ascii="华文中宋" w:eastAsia="华文中宋" w:hAnsi="华文中宋" w:hint="eastAsia"/>
          <w:color w:val="000000"/>
          <w:sz w:val="18"/>
          <w:szCs w:val="18"/>
        </w:rPr>
        <w:t>-</w:t>
      </w:r>
    </w:p>
    <w:p w14:paraId="53DF4D10" w14:textId="77777777" w:rsidR="00101EC0" w:rsidRPr="0007698D" w:rsidRDefault="00101EC0" w:rsidP="004E020B">
      <w:pPr>
        <w:widowControl/>
        <w:shd w:val="clear" w:color="auto" w:fill="FFFFFF"/>
        <w:spacing w:line="360" w:lineRule="atLeast"/>
        <w:jc w:val="center"/>
        <w:rPr>
          <w:rFonts w:ascii="华文中宋" w:eastAsia="华文中宋" w:hAnsi="华文中宋"/>
          <w:color w:val="78111B"/>
          <w:spacing w:val="8"/>
          <w:sz w:val="18"/>
          <w:szCs w:val="18"/>
          <w:shd w:val="clear" w:color="auto" w:fill="FFFFFF"/>
        </w:rPr>
      </w:pPr>
      <w:r w:rsidRPr="0007698D">
        <w:rPr>
          <w:rFonts w:ascii="华文中宋" w:eastAsia="华文中宋" w:hAnsi="华文中宋" w:hint="eastAsia"/>
          <w:color w:val="000000" w:themeColor="text1"/>
          <w:spacing w:val="8"/>
          <w:sz w:val="18"/>
          <w:szCs w:val="18"/>
          <w:shd w:val="clear" w:color="auto" w:fill="FFFFFF"/>
        </w:rPr>
        <w:t>街道两旁遍布店铺，摄影师@林双伟</w:t>
      </w:r>
    </w:p>
    <w:p w14:paraId="389C3D13" w14:textId="77777777" w:rsidR="00101EC0" w:rsidRPr="00CC04EA" w:rsidRDefault="00101EC0" w:rsidP="004E020B">
      <w:pPr>
        <w:pStyle w:val="a7"/>
        <w:spacing w:before="0" w:beforeAutospacing="0" w:after="0" w:afterAutospacing="0" w:line="480" w:lineRule="atLeast"/>
        <w:rPr>
          <w:rFonts w:ascii="华文中宋" w:eastAsia="华文中宋" w:hAnsi="华文中宋"/>
          <w:color w:val="000000"/>
          <w:sz w:val="18"/>
          <w:szCs w:val="18"/>
          <w:shd w:val="clear" w:color="auto" w:fill="FFFFFF"/>
        </w:rPr>
      </w:pPr>
      <w:r>
        <w:rPr>
          <w:noProof/>
          <w:sz w:val="18"/>
          <w:szCs w:val="18"/>
        </w:rPr>
        <w:drawing>
          <wp:inline distT="0" distB="0" distL="0" distR="0" wp14:anchorId="4CE59931" wp14:editId="1F32BF60">
            <wp:extent cx="3474085" cy="5394960"/>
            <wp:effectExtent l="0" t="7937" r="4127" b="4128"/>
            <wp:docPr id="32" name="图片 32"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图片"/>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a:xfrm rot="16200000">
                      <a:off x="0" y="0"/>
                      <a:ext cx="3482052" cy="5406697"/>
                    </a:xfrm>
                    <a:prstGeom prst="rect">
                      <a:avLst/>
                    </a:prstGeom>
                    <a:noFill/>
                    <a:ln>
                      <a:noFill/>
                    </a:ln>
                  </pic:spPr>
                </pic:pic>
              </a:graphicData>
            </a:graphic>
          </wp:inline>
        </w:drawing>
      </w:r>
    </w:p>
    <w:p w14:paraId="5CDFC8B5" w14:textId="77777777" w:rsidR="00101EC0" w:rsidRDefault="00101EC0">
      <w:pPr>
        <w:pStyle w:val="a7"/>
        <w:shd w:val="clear" w:color="auto" w:fill="FFFFFF"/>
        <w:spacing w:before="0" w:beforeAutospacing="0" w:after="0" w:afterAutospacing="0" w:line="480" w:lineRule="atLeast"/>
        <w:jc w:val="center"/>
        <w:rPr>
          <w:rFonts w:ascii="华文中宋" w:eastAsia="华文中宋" w:hAnsi="华文中宋"/>
          <w:color w:val="000000"/>
          <w:sz w:val="18"/>
          <w:szCs w:val="18"/>
        </w:rPr>
      </w:pPr>
    </w:p>
    <w:p w14:paraId="1023BA8C" w14:textId="77777777" w:rsidR="000716FB" w:rsidRDefault="000544DA">
      <w:pPr>
        <w:pStyle w:val="a7"/>
        <w:shd w:val="clear" w:color="auto" w:fill="FFFFFF"/>
        <w:spacing w:before="0" w:beforeAutospacing="0" w:after="0" w:afterAutospacing="0" w:line="480" w:lineRule="atLeast"/>
        <w:jc w:val="center"/>
        <w:rPr>
          <w:rFonts w:ascii="华文中宋" w:eastAsia="华文中宋" w:hAnsi="华文中宋"/>
          <w:color w:val="000000"/>
          <w:sz w:val="18"/>
          <w:szCs w:val="18"/>
        </w:rPr>
      </w:pPr>
      <w:r>
        <w:rPr>
          <w:rStyle w:val="a9"/>
          <w:rFonts w:ascii="华文中宋" w:eastAsia="华文中宋" w:hAnsi="华文中宋" w:hint="eastAsia"/>
          <w:color w:val="000000"/>
          <w:sz w:val="18"/>
          <w:szCs w:val="18"/>
        </w:rPr>
        <w:t>- 台江区·苍霞特色历史文化街区 -</w:t>
      </w:r>
    </w:p>
    <w:p w14:paraId="45B84AD3" w14:textId="77777777" w:rsidR="000716FB" w:rsidRDefault="000544DA">
      <w:pPr>
        <w:pStyle w:val="a7"/>
        <w:shd w:val="clear" w:color="auto" w:fill="FFFFFF"/>
        <w:spacing w:before="0" w:beforeAutospacing="0" w:after="0" w:afterAutospacing="0" w:line="480" w:lineRule="atLeast"/>
        <w:jc w:val="center"/>
        <w:rPr>
          <w:rFonts w:ascii="华文中宋" w:eastAsia="华文中宋" w:hAnsi="华文中宋"/>
          <w:color w:val="000000"/>
          <w:sz w:val="18"/>
          <w:szCs w:val="18"/>
        </w:rPr>
      </w:pPr>
      <w:r>
        <w:rPr>
          <w:rFonts w:ascii="华文中宋" w:eastAsia="华文中宋" w:hAnsi="华文中宋"/>
          <w:noProof/>
          <w:color w:val="000000"/>
          <w:sz w:val="18"/>
          <w:szCs w:val="18"/>
        </w:rPr>
        <w:drawing>
          <wp:inline distT="0" distB="0" distL="0" distR="0" wp14:anchorId="78E47FCB" wp14:editId="7107783E">
            <wp:extent cx="4764405" cy="2428240"/>
            <wp:effectExtent l="0" t="0" r="6350" b="254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4764405" cy="2428240"/>
                    </a:xfrm>
                    <a:prstGeom prst="rect">
                      <a:avLst/>
                    </a:prstGeom>
                    <a:noFill/>
                    <a:ln>
                      <a:noFill/>
                    </a:ln>
                  </pic:spPr>
                </pic:pic>
              </a:graphicData>
            </a:graphic>
          </wp:inline>
        </w:drawing>
      </w:r>
    </w:p>
    <w:p w14:paraId="4A1B62CF" w14:textId="77777777" w:rsidR="000716FB" w:rsidRDefault="000544DA">
      <w:pPr>
        <w:pStyle w:val="a7"/>
        <w:shd w:val="clear" w:color="auto" w:fill="FFFFFF"/>
        <w:spacing w:before="0" w:beforeAutospacing="0" w:after="0" w:afterAutospacing="0" w:line="480" w:lineRule="atLeast"/>
        <w:jc w:val="center"/>
        <w:rPr>
          <w:rFonts w:ascii="华文中宋" w:eastAsia="华文中宋" w:hAnsi="华文中宋"/>
          <w:color w:val="000000"/>
          <w:sz w:val="18"/>
          <w:szCs w:val="18"/>
        </w:rPr>
      </w:pPr>
      <w:r>
        <w:rPr>
          <w:rFonts w:ascii="华文中宋" w:eastAsia="华文中宋" w:hAnsi="华文中宋" w:hint="eastAsia"/>
          <w:color w:val="000000"/>
          <w:sz w:val="18"/>
          <w:szCs w:val="18"/>
        </w:rPr>
        <w:t>台江苍霞打造闽商文化特色风情一条街。这里是福州乃至福建近代以来重要的商贸中心，是传统商业社会的缩影，随处可见中西合璧建筑。</w:t>
      </w:r>
    </w:p>
    <w:p w14:paraId="17AA7718" w14:textId="77777777" w:rsidR="000716FB" w:rsidRDefault="000544DA">
      <w:pPr>
        <w:pStyle w:val="a7"/>
        <w:shd w:val="clear" w:color="auto" w:fill="FFFFFF"/>
        <w:spacing w:before="0" w:beforeAutospacing="0" w:after="0" w:afterAutospacing="0" w:line="480" w:lineRule="atLeast"/>
        <w:jc w:val="center"/>
        <w:rPr>
          <w:rFonts w:ascii="华文中宋" w:eastAsia="华文中宋" w:hAnsi="华文中宋"/>
          <w:color w:val="000000"/>
          <w:sz w:val="18"/>
          <w:szCs w:val="18"/>
        </w:rPr>
      </w:pPr>
      <w:r>
        <w:rPr>
          <w:rStyle w:val="a9"/>
          <w:rFonts w:ascii="华文中宋" w:eastAsia="华文中宋" w:hAnsi="华文中宋" w:hint="eastAsia"/>
          <w:color w:val="000000"/>
          <w:sz w:val="18"/>
          <w:szCs w:val="18"/>
        </w:rPr>
        <w:lastRenderedPageBreak/>
        <w:t>- 台江区·南公园特色历史文化街区 -</w:t>
      </w:r>
    </w:p>
    <w:p w14:paraId="01A789AC" w14:textId="77777777" w:rsidR="000716FB" w:rsidRDefault="000544DA">
      <w:pPr>
        <w:pStyle w:val="a7"/>
        <w:shd w:val="clear" w:color="auto" w:fill="FFFFFF"/>
        <w:spacing w:before="0" w:beforeAutospacing="0" w:after="0" w:afterAutospacing="0" w:line="480" w:lineRule="atLeast"/>
        <w:jc w:val="center"/>
        <w:rPr>
          <w:rFonts w:ascii="华文中宋" w:eastAsia="华文中宋" w:hAnsi="华文中宋"/>
          <w:color w:val="000000"/>
          <w:sz w:val="18"/>
          <w:szCs w:val="18"/>
        </w:rPr>
      </w:pPr>
      <w:r>
        <w:rPr>
          <w:rFonts w:ascii="华文中宋" w:eastAsia="华文中宋" w:hAnsi="华文中宋"/>
          <w:noProof/>
          <w:color w:val="000000"/>
          <w:sz w:val="18"/>
          <w:szCs w:val="18"/>
        </w:rPr>
        <w:drawing>
          <wp:inline distT="0" distB="0" distL="0" distR="0" wp14:anchorId="469CD923" wp14:editId="0A42DBE0">
            <wp:extent cx="4764405" cy="2428240"/>
            <wp:effectExtent l="0" t="0" r="6350" b="254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4764405" cy="2428240"/>
                    </a:xfrm>
                    <a:prstGeom prst="rect">
                      <a:avLst/>
                    </a:prstGeom>
                    <a:noFill/>
                    <a:ln>
                      <a:noFill/>
                    </a:ln>
                  </pic:spPr>
                </pic:pic>
              </a:graphicData>
            </a:graphic>
          </wp:inline>
        </w:drawing>
      </w:r>
    </w:p>
    <w:p w14:paraId="13593692" w14:textId="77777777" w:rsidR="000716FB" w:rsidRDefault="000544DA">
      <w:pPr>
        <w:pStyle w:val="a7"/>
        <w:shd w:val="clear" w:color="auto" w:fill="FFFFFF"/>
        <w:spacing w:before="0" w:beforeAutospacing="0" w:after="0" w:afterAutospacing="0" w:line="480" w:lineRule="atLeast"/>
        <w:jc w:val="center"/>
        <w:rPr>
          <w:rFonts w:ascii="华文中宋" w:eastAsia="华文中宋" w:hAnsi="华文中宋"/>
          <w:color w:val="000000"/>
          <w:sz w:val="18"/>
          <w:szCs w:val="18"/>
        </w:rPr>
      </w:pPr>
      <w:r>
        <w:rPr>
          <w:rFonts w:ascii="华文中宋" w:eastAsia="华文中宋" w:hAnsi="华文中宋" w:hint="eastAsia"/>
          <w:color w:val="000000"/>
          <w:sz w:val="18"/>
          <w:szCs w:val="18"/>
        </w:rPr>
        <w:t> 台江南公园力争再现福州“清明上河图”般的繁华。这里有左宗棠祠堂、万寿桥、天后宫等历史文化遗存，是福州贡赐贸易文化的重要窗口。</w:t>
      </w:r>
    </w:p>
    <w:p w14:paraId="608F4386" w14:textId="77777777" w:rsidR="000716FB" w:rsidRDefault="000544DA">
      <w:pPr>
        <w:pStyle w:val="a7"/>
        <w:shd w:val="clear" w:color="auto" w:fill="FFFFFF"/>
        <w:spacing w:before="0" w:beforeAutospacing="0" w:after="0" w:afterAutospacing="0" w:line="480" w:lineRule="atLeast"/>
        <w:jc w:val="center"/>
        <w:rPr>
          <w:rFonts w:ascii="华文中宋" w:eastAsia="华文中宋" w:hAnsi="华文中宋"/>
          <w:color w:val="000000"/>
          <w:sz w:val="18"/>
          <w:szCs w:val="18"/>
        </w:rPr>
      </w:pPr>
      <w:r>
        <w:rPr>
          <w:rStyle w:val="a9"/>
          <w:rFonts w:ascii="华文中宋" w:eastAsia="华文中宋" w:hAnsi="华文中宋" w:hint="eastAsia"/>
          <w:color w:val="000000"/>
          <w:sz w:val="18"/>
          <w:szCs w:val="18"/>
        </w:rPr>
        <w:t>- 仓山区·烟台山特色历史文化街区 -</w:t>
      </w:r>
    </w:p>
    <w:p w14:paraId="731E51C4" w14:textId="77777777" w:rsidR="000716FB" w:rsidRDefault="000544DA">
      <w:pPr>
        <w:pStyle w:val="a7"/>
        <w:shd w:val="clear" w:color="auto" w:fill="FFFFFF"/>
        <w:spacing w:before="0" w:beforeAutospacing="0" w:after="0" w:afterAutospacing="0" w:line="480" w:lineRule="atLeast"/>
        <w:jc w:val="center"/>
        <w:rPr>
          <w:rFonts w:ascii="华文中宋" w:eastAsia="华文中宋" w:hAnsi="华文中宋"/>
          <w:color w:val="000000"/>
          <w:sz w:val="18"/>
          <w:szCs w:val="18"/>
        </w:rPr>
      </w:pPr>
      <w:r>
        <w:rPr>
          <w:rFonts w:ascii="华文中宋" w:eastAsia="华文中宋" w:hAnsi="华文中宋"/>
          <w:noProof/>
          <w:color w:val="000000"/>
          <w:sz w:val="18"/>
          <w:szCs w:val="18"/>
        </w:rPr>
        <w:drawing>
          <wp:inline distT="0" distB="0" distL="0" distR="0" wp14:anchorId="41F9D0C7" wp14:editId="27CB492C">
            <wp:extent cx="4764405" cy="2428240"/>
            <wp:effectExtent l="0" t="0" r="6350" b="254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4764405" cy="2428240"/>
                    </a:xfrm>
                    <a:prstGeom prst="rect">
                      <a:avLst/>
                    </a:prstGeom>
                    <a:noFill/>
                    <a:ln>
                      <a:noFill/>
                    </a:ln>
                  </pic:spPr>
                </pic:pic>
              </a:graphicData>
            </a:graphic>
          </wp:inline>
        </w:drawing>
      </w:r>
    </w:p>
    <w:p w14:paraId="6D33CBE1" w14:textId="77777777" w:rsidR="000716FB" w:rsidRDefault="000544DA">
      <w:pPr>
        <w:pStyle w:val="a7"/>
        <w:shd w:val="clear" w:color="auto" w:fill="FFFFFF"/>
        <w:spacing w:before="0" w:beforeAutospacing="0" w:after="0" w:afterAutospacing="0" w:line="480" w:lineRule="atLeast"/>
        <w:jc w:val="center"/>
        <w:rPr>
          <w:rFonts w:ascii="华文中宋" w:eastAsia="华文中宋" w:hAnsi="华文中宋"/>
          <w:color w:val="000000"/>
          <w:sz w:val="18"/>
          <w:szCs w:val="18"/>
        </w:rPr>
      </w:pPr>
      <w:r>
        <w:rPr>
          <w:rFonts w:ascii="华文中宋" w:eastAsia="华文中宋" w:hAnsi="华文中宋" w:hint="eastAsia"/>
          <w:color w:val="000000"/>
          <w:sz w:val="18"/>
          <w:szCs w:val="18"/>
        </w:rPr>
        <w:t> 仓山区烟台山特色历史文化街区建设以“乐群、融合、复兴”为定位，以“呼吸”为改造理念，结合旧屋区改造和仓山影剧院、闽海关税务司官邸等一批文物、历史建筑的修缮，通过有针对性的立面改造，景观提升等手法，打造泛博物馆艺术街，打造能够反映资源赋能、文化特征、地域特色、文脉传承的特色历史文化街区。</w:t>
      </w:r>
    </w:p>
    <w:p w14:paraId="7721645B" w14:textId="77777777" w:rsidR="000716FB" w:rsidRDefault="000544DA">
      <w:pPr>
        <w:pStyle w:val="a7"/>
        <w:shd w:val="clear" w:color="auto" w:fill="FFFFFF"/>
        <w:spacing w:before="0" w:beforeAutospacing="0" w:after="0" w:afterAutospacing="0" w:line="480" w:lineRule="atLeast"/>
        <w:jc w:val="center"/>
        <w:rPr>
          <w:rFonts w:ascii="华文中宋" w:eastAsia="华文中宋" w:hAnsi="华文中宋"/>
          <w:color w:val="000000"/>
          <w:sz w:val="18"/>
          <w:szCs w:val="18"/>
        </w:rPr>
      </w:pPr>
      <w:r>
        <w:rPr>
          <w:rStyle w:val="a9"/>
          <w:rFonts w:ascii="华文中宋" w:eastAsia="华文中宋" w:hAnsi="华文中宋" w:hint="eastAsia"/>
          <w:color w:val="000000"/>
          <w:sz w:val="18"/>
          <w:szCs w:val="18"/>
        </w:rPr>
        <w:t>- 仓山区·梁厝特色历史文化街区 -</w:t>
      </w:r>
    </w:p>
    <w:p w14:paraId="5713ED5F" w14:textId="77777777" w:rsidR="000716FB" w:rsidRDefault="000544DA">
      <w:pPr>
        <w:pStyle w:val="a7"/>
        <w:shd w:val="clear" w:color="auto" w:fill="FFFFFF"/>
        <w:spacing w:before="0" w:beforeAutospacing="0" w:after="0" w:afterAutospacing="0" w:line="480" w:lineRule="atLeast"/>
        <w:jc w:val="center"/>
        <w:rPr>
          <w:rFonts w:ascii="华文中宋" w:eastAsia="华文中宋" w:hAnsi="华文中宋"/>
          <w:color w:val="000000"/>
          <w:sz w:val="18"/>
          <w:szCs w:val="18"/>
        </w:rPr>
      </w:pPr>
      <w:r>
        <w:rPr>
          <w:rFonts w:ascii="华文中宋" w:eastAsia="华文中宋" w:hAnsi="华文中宋"/>
          <w:noProof/>
          <w:color w:val="000000"/>
          <w:sz w:val="18"/>
          <w:szCs w:val="18"/>
        </w:rPr>
        <w:lastRenderedPageBreak/>
        <w:drawing>
          <wp:inline distT="0" distB="0" distL="0" distR="0" wp14:anchorId="3CC2DF85" wp14:editId="1B05D68C">
            <wp:extent cx="4764405" cy="2420620"/>
            <wp:effectExtent l="0" t="0" r="6350" b="317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4764405" cy="2420620"/>
                    </a:xfrm>
                    <a:prstGeom prst="rect">
                      <a:avLst/>
                    </a:prstGeom>
                    <a:noFill/>
                    <a:ln>
                      <a:noFill/>
                    </a:ln>
                  </pic:spPr>
                </pic:pic>
              </a:graphicData>
            </a:graphic>
          </wp:inline>
        </w:drawing>
      </w:r>
    </w:p>
    <w:p w14:paraId="32862829" w14:textId="77777777" w:rsidR="000716FB" w:rsidRDefault="000544DA">
      <w:pPr>
        <w:pStyle w:val="a7"/>
        <w:shd w:val="clear" w:color="auto" w:fill="FFFFFF"/>
        <w:spacing w:before="0" w:beforeAutospacing="0" w:after="0" w:afterAutospacing="0" w:line="480" w:lineRule="atLeast"/>
        <w:jc w:val="center"/>
        <w:rPr>
          <w:rFonts w:ascii="华文中宋" w:eastAsia="华文中宋" w:hAnsi="华文中宋"/>
          <w:color w:val="000000"/>
          <w:sz w:val="18"/>
          <w:szCs w:val="18"/>
        </w:rPr>
      </w:pPr>
      <w:r>
        <w:rPr>
          <w:rFonts w:ascii="华文中宋" w:eastAsia="华文中宋" w:hAnsi="华文中宋" w:hint="eastAsia"/>
          <w:color w:val="000000"/>
          <w:sz w:val="18"/>
          <w:szCs w:val="18"/>
        </w:rPr>
        <w:t>仓山梁厝打造具有古村落韵味的田园风格街区，建设“福州艺术门户”“都市最美村落”，村内文化底蕴深厚、人才辈出，不可移动文物、历史建筑高度集中，传统风貌建筑林立，历史环境要素丰富多样、特色鲜明。</w:t>
      </w:r>
    </w:p>
    <w:p w14:paraId="5FBF6DC8" w14:textId="77777777" w:rsidR="000716FB" w:rsidRDefault="000544DA">
      <w:pPr>
        <w:pStyle w:val="a7"/>
        <w:shd w:val="clear" w:color="auto" w:fill="FFFFFF"/>
        <w:spacing w:before="0" w:beforeAutospacing="0" w:after="0" w:afterAutospacing="0" w:line="480" w:lineRule="atLeast"/>
        <w:jc w:val="center"/>
        <w:rPr>
          <w:rFonts w:ascii="华文中宋" w:eastAsia="华文中宋" w:hAnsi="华文中宋"/>
          <w:color w:val="000000"/>
          <w:sz w:val="18"/>
          <w:szCs w:val="18"/>
        </w:rPr>
      </w:pPr>
      <w:r>
        <w:rPr>
          <w:rStyle w:val="a9"/>
          <w:rFonts w:ascii="华文中宋" w:eastAsia="华文中宋" w:hAnsi="华文中宋" w:hint="eastAsia"/>
          <w:color w:val="000000"/>
          <w:sz w:val="18"/>
          <w:szCs w:val="18"/>
        </w:rPr>
        <w:t>- 晋安区·琯尾街特色历史文化街区 -</w:t>
      </w:r>
    </w:p>
    <w:p w14:paraId="4DE37709" w14:textId="77777777" w:rsidR="000716FB" w:rsidRDefault="000544DA">
      <w:pPr>
        <w:pStyle w:val="a7"/>
        <w:shd w:val="clear" w:color="auto" w:fill="FFFFFF"/>
        <w:spacing w:before="0" w:beforeAutospacing="0" w:after="0" w:afterAutospacing="0" w:line="480" w:lineRule="atLeast"/>
        <w:jc w:val="center"/>
        <w:rPr>
          <w:rFonts w:ascii="华文中宋" w:eastAsia="华文中宋" w:hAnsi="华文中宋"/>
          <w:color w:val="000000"/>
          <w:sz w:val="18"/>
          <w:szCs w:val="18"/>
        </w:rPr>
      </w:pPr>
      <w:r>
        <w:rPr>
          <w:rFonts w:ascii="华文中宋" w:eastAsia="华文中宋" w:hAnsi="华文中宋"/>
          <w:noProof/>
          <w:color w:val="000000"/>
          <w:sz w:val="18"/>
          <w:szCs w:val="18"/>
        </w:rPr>
        <w:drawing>
          <wp:inline distT="0" distB="0" distL="0" distR="0" wp14:anchorId="4A047B8C" wp14:editId="290476AA">
            <wp:extent cx="4764405" cy="2420620"/>
            <wp:effectExtent l="0" t="0" r="6350" b="317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4764405" cy="2420620"/>
                    </a:xfrm>
                    <a:prstGeom prst="rect">
                      <a:avLst/>
                    </a:prstGeom>
                    <a:noFill/>
                    <a:ln>
                      <a:noFill/>
                    </a:ln>
                  </pic:spPr>
                </pic:pic>
              </a:graphicData>
            </a:graphic>
          </wp:inline>
        </w:drawing>
      </w:r>
    </w:p>
    <w:p w14:paraId="2A5A64E5" w14:textId="77777777" w:rsidR="000716FB" w:rsidRDefault="000544DA">
      <w:pPr>
        <w:pStyle w:val="a7"/>
        <w:shd w:val="clear" w:color="auto" w:fill="FFFFFF"/>
        <w:spacing w:before="0" w:beforeAutospacing="0" w:after="0" w:afterAutospacing="0" w:line="480" w:lineRule="atLeast"/>
        <w:jc w:val="center"/>
        <w:rPr>
          <w:rFonts w:ascii="华文中宋" w:eastAsia="华文中宋" w:hAnsi="华文中宋"/>
          <w:color w:val="000000"/>
          <w:sz w:val="18"/>
          <w:szCs w:val="18"/>
        </w:rPr>
      </w:pPr>
      <w:r>
        <w:rPr>
          <w:rFonts w:ascii="华文中宋" w:eastAsia="华文中宋" w:hAnsi="华文中宋" w:hint="eastAsia"/>
          <w:color w:val="000000"/>
          <w:sz w:val="18"/>
          <w:szCs w:val="18"/>
        </w:rPr>
        <w:t>晋安琯尾街是有“市井”街巷味道的特色街区。这里有魏杰故居、地藏寺、晋丰境等历史印记，为老福州保留一份珍贵的回忆。</w:t>
      </w:r>
    </w:p>
    <w:p w14:paraId="68DD69C0" w14:textId="77777777" w:rsidR="000716FB" w:rsidRDefault="000544DA">
      <w:pPr>
        <w:pStyle w:val="a7"/>
        <w:shd w:val="clear" w:color="auto" w:fill="FFFFFF"/>
        <w:spacing w:before="0" w:beforeAutospacing="0" w:after="0" w:afterAutospacing="0" w:line="480" w:lineRule="atLeast"/>
        <w:jc w:val="center"/>
        <w:rPr>
          <w:rFonts w:ascii="华文中宋" w:eastAsia="华文中宋" w:hAnsi="华文中宋"/>
          <w:color w:val="000000"/>
          <w:sz w:val="18"/>
          <w:szCs w:val="18"/>
        </w:rPr>
      </w:pPr>
      <w:r>
        <w:rPr>
          <w:rStyle w:val="a9"/>
          <w:rFonts w:ascii="华文中宋" w:eastAsia="华文中宋" w:hAnsi="华文中宋" w:hint="eastAsia"/>
          <w:color w:val="000000"/>
          <w:sz w:val="18"/>
          <w:szCs w:val="18"/>
        </w:rPr>
        <w:t>- 马尾区·船政特色历史文化街区 -</w:t>
      </w:r>
    </w:p>
    <w:p w14:paraId="112ECC4F" w14:textId="77777777" w:rsidR="000716FB" w:rsidRDefault="000544DA">
      <w:pPr>
        <w:pStyle w:val="a7"/>
        <w:shd w:val="clear" w:color="auto" w:fill="FFFFFF"/>
        <w:spacing w:before="0" w:beforeAutospacing="0" w:after="0" w:afterAutospacing="0" w:line="480" w:lineRule="atLeast"/>
        <w:jc w:val="center"/>
        <w:rPr>
          <w:rFonts w:ascii="华文中宋" w:eastAsia="华文中宋" w:hAnsi="华文中宋"/>
          <w:color w:val="000000"/>
          <w:sz w:val="18"/>
          <w:szCs w:val="18"/>
        </w:rPr>
      </w:pPr>
      <w:r>
        <w:rPr>
          <w:rFonts w:ascii="华文中宋" w:eastAsia="华文中宋" w:hAnsi="华文中宋"/>
          <w:noProof/>
          <w:color w:val="000000"/>
          <w:sz w:val="18"/>
          <w:szCs w:val="18"/>
        </w:rPr>
        <w:lastRenderedPageBreak/>
        <w:drawing>
          <wp:inline distT="0" distB="0" distL="0" distR="0" wp14:anchorId="2B491234" wp14:editId="2D4C2271">
            <wp:extent cx="4764405" cy="2428240"/>
            <wp:effectExtent l="0" t="0" r="6350" b="254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4764405" cy="2428240"/>
                    </a:xfrm>
                    <a:prstGeom prst="rect">
                      <a:avLst/>
                    </a:prstGeom>
                    <a:noFill/>
                    <a:ln>
                      <a:noFill/>
                    </a:ln>
                  </pic:spPr>
                </pic:pic>
              </a:graphicData>
            </a:graphic>
          </wp:inline>
        </w:drawing>
      </w:r>
    </w:p>
    <w:p w14:paraId="4B60B935" w14:textId="77777777" w:rsidR="000716FB" w:rsidRDefault="000544DA">
      <w:pPr>
        <w:pStyle w:val="a7"/>
        <w:shd w:val="clear" w:color="auto" w:fill="FFFFFF"/>
        <w:spacing w:before="0" w:beforeAutospacing="0" w:after="0" w:afterAutospacing="0" w:line="480" w:lineRule="atLeast"/>
        <w:jc w:val="center"/>
        <w:rPr>
          <w:rFonts w:ascii="华文中宋" w:eastAsia="华文中宋" w:hAnsi="华文中宋"/>
          <w:color w:val="000000"/>
          <w:sz w:val="18"/>
          <w:szCs w:val="18"/>
        </w:rPr>
      </w:pPr>
      <w:r>
        <w:rPr>
          <w:rFonts w:ascii="华文中宋" w:eastAsia="华文中宋" w:hAnsi="华文中宋" w:hint="eastAsia"/>
          <w:color w:val="000000"/>
          <w:sz w:val="18"/>
          <w:szCs w:val="18"/>
        </w:rPr>
        <w:t>马尾船政街区是展现船政文化、工业遗产文化、马尾地方文化的亲水街区，周边分布有马江海战纪念馆、船政文化博物馆等。</w:t>
      </w:r>
    </w:p>
    <w:p w14:paraId="58ADFD2B" w14:textId="77777777" w:rsidR="000716FB" w:rsidRDefault="000544DA">
      <w:pPr>
        <w:pStyle w:val="a7"/>
        <w:shd w:val="clear" w:color="auto" w:fill="FFFFFF"/>
        <w:spacing w:before="0" w:beforeAutospacing="0" w:after="0" w:afterAutospacing="0" w:line="480" w:lineRule="atLeast"/>
        <w:jc w:val="center"/>
        <w:rPr>
          <w:rFonts w:ascii="华文中宋" w:eastAsia="华文中宋" w:hAnsi="华文中宋"/>
          <w:color w:val="000000"/>
          <w:sz w:val="18"/>
          <w:szCs w:val="18"/>
        </w:rPr>
      </w:pPr>
      <w:r>
        <w:rPr>
          <w:rStyle w:val="a9"/>
          <w:rFonts w:ascii="华文中宋" w:eastAsia="华文中宋" w:hAnsi="华文中宋" w:hint="eastAsia"/>
          <w:color w:val="000000"/>
          <w:sz w:val="18"/>
          <w:szCs w:val="18"/>
        </w:rPr>
        <w:t>- 长乐区·和平街特色历史文化街区 -</w:t>
      </w:r>
    </w:p>
    <w:p w14:paraId="25D64F70" w14:textId="77777777" w:rsidR="000716FB" w:rsidRDefault="000544DA">
      <w:pPr>
        <w:pStyle w:val="a7"/>
        <w:shd w:val="clear" w:color="auto" w:fill="FFFFFF"/>
        <w:spacing w:before="0" w:beforeAutospacing="0" w:after="0" w:afterAutospacing="0" w:line="480" w:lineRule="atLeast"/>
        <w:jc w:val="center"/>
        <w:rPr>
          <w:rFonts w:ascii="华文中宋" w:eastAsia="华文中宋" w:hAnsi="华文中宋"/>
          <w:color w:val="000000"/>
          <w:sz w:val="18"/>
          <w:szCs w:val="18"/>
        </w:rPr>
      </w:pPr>
      <w:r>
        <w:rPr>
          <w:rFonts w:ascii="华文中宋" w:eastAsia="华文中宋" w:hAnsi="华文中宋"/>
          <w:noProof/>
          <w:color w:val="000000"/>
          <w:sz w:val="18"/>
          <w:szCs w:val="18"/>
        </w:rPr>
        <w:drawing>
          <wp:inline distT="0" distB="0" distL="0" distR="0" wp14:anchorId="5CD222D0" wp14:editId="048E76A2">
            <wp:extent cx="4764405" cy="2420620"/>
            <wp:effectExtent l="0" t="0" r="6350" b="317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4764405" cy="2420620"/>
                    </a:xfrm>
                    <a:prstGeom prst="rect">
                      <a:avLst/>
                    </a:prstGeom>
                    <a:noFill/>
                    <a:ln>
                      <a:noFill/>
                    </a:ln>
                  </pic:spPr>
                </pic:pic>
              </a:graphicData>
            </a:graphic>
          </wp:inline>
        </w:drawing>
      </w:r>
    </w:p>
    <w:p w14:paraId="29B235FC" w14:textId="77777777" w:rsidR="000716FB" w:rsidRDefault="000544DA">
      <w:pPr>
        <w:pStyle w:val="a7"/>
        <w:shd w:val="clear" w:color="auto" w:fill="FFFFFF"/>
        <w:spacing w:before="0" w:beforeAutospacing="0" w:after="0" w:afterAutospacing="0" w:line="480" w:lineRule="atLeast"/>
        <w:jc w:val="center"/>
        <w:rPr>
          <w:rFonts w:ascii="华文中宋" w:eastAsia="华文中宋" w:hAnsi="华文中宋"/>
          <w:color w:val="000000"/>
          <w:sz w:val="18"/>
          <w:szCs w:val="18"/>
        </w:rPr>
      </w:pPr>
      <w:r>
        <w:rPr>
          <w:rFonts w:ascii="华文中宋" w:eastAsia="华文中宋" w:hAnsi="华文中宋" w:hint="eastAsia"/>
          <w:color w:val="000000"/>
          <w:sz w:val="18"/>
          <w:szCs w:val="18"/>
        </w:rPr>
        <w:t> 长乐区和平街成立文史资料组，聘请专家顾问，全方位、多层次、多角度地挖掘、整理、利用和平街文史资料，采取“征集+采访”相结合的工作模式，系统开展文史资料整理，并结合古遗址文化、士绅治理、长乐记忆、海商丕满等多种主题，充分利用整理好的长乐以及和平街历史文化资料，开展180号士绅馆、长乐记忆馆等展馆布展以及遗址公园开发、开街文化活动展示等工作，让城市留下记忆，让人们记住乡愁。</w:t>
      </w:r>
    </w:p>
    <w:p w14:paraId="34CDC429" w14:textId="77777777" w:rsidR="000716FB" w:rsidRDefault="000544DA">
      <w:pPr>
        <w:pStyle w:val="a7"/>
        <w:shd w:val="clear" w:color="auto" w:fill="FFFFFF"/>
        <w:spacing w:before="0" w:beforeAutospacing="0" w:after="0" w:afterAutospacing="0" w:line="480" w:lineRule="atLeast"/>
        <w:jc w:val="center"/>
        <w:rPr>
          <w:rFonts w:ascii="华文中宋" w:eastAsia="华文中宋" w:hAnsi="华文中宋"/>
          <w:color w:val="000000"/>
          <w:sz w:val="18"/>
          <w:szCs w:val="18"/>
        </w:rPr>
      </w:pPr>
      <w:r>
        <w:rPr>
          <w:rStyle w:val="a9"/>
          <w:rFonts w:ascii="华文中宋" w:eastAsia="华文中宋" w:hAnsi="华文中宋" w:hint="eastAsia"/>
          <w:color w:val="000000"/>
          <w:sz w:val="18"/>
          <w:szCs w:val="18"/>
        </w:rPr>
        <w:t>- 福清市·利桥特色历史文化街区 -</w:t>
      </w:r>
    </w:p>
    <w:p w14:paraId="54EB3AE6" w14:textId="77777777" w:rsidR="000716FB" w:rsidRDefault="000544DA">
      <w:pPr>
        <w:pStyle w:val="a7"/>
        <w:shd w:val="clear" w:color="auto" w:fill="FFFFFF"/>
        <w:spacing w:before="0" w:beforeAutospacing="0" w:after="0" w:afterAutospacing="0" w:line="480" w:lineRule="atLeast"/>
        <w:jc w:val="center"/>
        <w:rPr>
          <w:rFonts w:ascii="华文中宋" w:eastAsia="华文中宋" w:hAnsi="华文中宋"/>
          <w:color w:val="000000"/>
          <w:sz w:val="18"/>
          <w:szCs w:val="18"/>
        </w:rPr>
      </w:pPr>
      <w:r>
        <w:rPr>
          <w:rFonts w:ascii="华文中宋" w:eastAsia="华文中宋" w:hAnsi="华文中宋"/>
          <w:noProof/>
          <w:color w:val="000000"/>
          <w:sz w:val="18"/>
          <w:szCs w:val="18"/>
        </w:rPr>
        <w:lastRenderedPageBreak/>
        <w:drawing>
          <wp:inline distT="0" distB="0" distL="0" distR="0" wp14:anchorId="6869DBFF" wp14:editId="4029B9DA">
            <wp:extent cx="4764405" cy="2420620"/>
            <wp:effectExtent l="0" t="0" r="6350" b="317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4764405" cy="2420620"/>
                    </a:xfrm>
                    <a:prstGeom prst="rect">
                      <a:avLst/>
                    </a:prstGeom>
                    <a:noFill/>
                    <a:ln>
                      <a:noFill/>
                    </a:ln>
                  </pic:spPr>
                </pic:pic>
              </a:graphicData>
            </a:graphic>
          </wp:inline>
        </w:drawing>
      </w:r>
    </w:p>
    <w:p w14:paraId="5F3F79DF" w14:textId="77777777" w:rsidR="000716FB" w:rsidRDefault="000544DA">
      <w:pPr>
        <w:pStyle w:val="a7"/>
        <w:spacing w:before="0" w:beforeAutospacing="0" w:after="0" w:afterAutospacing="0" w:line="480" w:lineRule="atLeast"/>
        <w:jc w:val="center"/>
        <w:rPr>
          <w:rFonts w:ascii="华文中宋" w:eastAsia="华文中宋" w:hAnsi="华文中宋"/>
          <w:color w:val="000000"/>
          <w:sz w:val="18"/>
          <w:szCs w:val="18"/>
          <w:shd w:val="clear" w:color="auto" w:fill="FFFFFF"/>
        </w:rPr>
      </w:pPr>
      <w:r>
        <w:rPr>
          <w:rFonts w:ascii="华文中宋" w:eastAsia="华文中宋" w:hAnsi="华文中宋" w:hint="eastAsia"/>
          <w:color w:val="000000"/>
          <w:sz w:val="18"/>
          <w:szCs w:val="18"/>
          <w:shd w:val="clear" w:color="auto" w:fill="FFFFFF"/>
        </w:rPr>
        <w:t> 福清利桥街区力争塑造历史文化传承保护示范、新旧城市协同发展核心、文商旅三产复合发展高地。这里聚集了文物建筑和传统风貌建筑，体现了福清“融合东西”的文化特点。 </w:t>
      </w:r>
    </w:p>
    <w:p w14:paraId="21334491" w14:textId="77777777" w:rsidR="000716FB" w:rsidRDefault="000544DA">
      <w:pPr>
        <w:pStyle w:val="a7"/>
        <w:spacing w:before="0" w:beforeAutospacing="0" w:after="0" w:afterAutospacing="0" w:line="480" w:lineRule="atLeast"/>
        <w:jc w:val="center"/>
        <w:rPr>
          <w:rFonts w:ascii="华文中宋" w:eastAsia="华文中宋" w:hAnsi="华文中宋"/>
          <w:color w:val="000000"/>
          <w:sz w:val="18"/>
          <w:szCs w:val="18"/>
          <w:shd w:val="clear" w:color="auto" w:fill="FFFFFF"/>
        </w:rPr>
      </w:pPr>
      <w:r>
        <w:rPr>
          <w:rStyle w:val="a9"/>
          <w:rFonts w:ascii="华文中宋" w:eastAsia="华文中宋" w:hAnsi="华文中宋" w:hint="eastAsia"/>
          <w:color w:val="000000"/>
          <w:sz w:val="18"/>
          <w:szCs w:val="18"/>
          <w:shd w:val="clear" w:color="auto" w:fill="FFFFFF"/>
        </w:rPr>
        <w:t>- 闽侯县·昙石山特色历史文化街区 -</w:t>
      </w:r>
    </w:p>
    <w:p w14:paraId="46DA3F60" w14:textId="77777777" w:rsidR="000716FB" w:rsidRDefault="000544DA">
      <w:pPr>
        <w:pStyle w:val="a7"/>
        <w:spacing w:before="0" w:beforeAutospacing="0" w:after="0" w:afterAutospacing="0" w:line="480" w:lineRule="atLeast"/>
        <w:jc w:val="center"/>
        <w:rPr>
          <w:rFonts w:ascii="华文中宋" w:eastAsia="华文中宋" w:hAnsi="华文中宋"/>
          <w:color w:val="000000"/>
          <w:sz w:val="18"/>
          <w:szCs w:val="18"/>
          <w:shd w:val="clear" w:color="auto" w:fill="FFFFFF"/>
        </w:rPr>
      </w:pPr>
      <w:r>
        <w:rPr>
          <w:rFonts w:ascii="华文中宋" w:eastAsia="华文中宋" w:hAnsi="华文中宋"/>
          <w:noProof/>
          <w:color w:val="000000"/>
          <w:sz w:val="18"/>
          <w:szCs w:val="18"/>
          <w:shd w:val="clear" w:color="auto" w:fill="FFFFFF"/>
        </w:rPr>
        <w:drawing>
          <wp:inline distT="0" distB="0" distL="0" distR="0" wp14:anchorId="1BCBAF79" wp14:editId="70176F2C">
            <wp:extent cx="4764405" cy="2435860"/>
            <wp:effectExtent l="0" t="0" r="6350" b="190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4764405" cy="2435860"/>
                    </a:xfrm>
                    <a:prstGeom prst="rect">
                      <a:avLst/>
                    </a:prstGeom>
                    <a:noFill/>
                    <a:ln>
                      <a:noFill/>
                    </a:ln>
                  </pic:spPr>
                </pic:pic>
              </a:graphicData>
            </a:graphic>
          </wp:inline>
        </w:drawing>
      </w:r>
    </w:p>
    <w:p w14:paraId="3DBE1167" w14:textId="77777777" w:rsidR="000716FB" w:rsidRDefault="000544DA">
      <w:pPr>
        <w:pStyle w:val="a7"/>
        <w:spacing w:before="0" w:beforeAutospacing="0" w:after="0" w:afterAutospacing="0" w:line="480" w:lineRule="atLeast"/>
        <w:jc w:val="center"/>
        <w:rPr>
          <w:rFonts w:ascii="华文中宋" w:eastAsia="华文中宋" w:hAnsi="华文中宋"/>
          <w:color w:val="000000"/>
          <w:sz w:val="18"/>
          <w:szCs w:val="18"/>
          <w:shd w:val="clear" w:color="auto" w:fill="FFFFFF"/>
        </w:rPr>
      </w:pPr>
      <w:r>
        <w:rPr>
          <w:rFonts w:ascii="华文中宋" w:eastAsia="华文中宋" w:hAnsi="华文中宋" w:hint="eastAsia"/>
          <w:color w:val="000000"/>
          <w:sz w:val="18"/>
          <w:szCs w:val="18"/>
          <w:shd w:val="clear" w:color="auto" w:fill="FFFFFF"/>
        </w:rPr>
        <w:t>  闽侯县昙石山特色历史文化街区是老县城所在地，也是闽侯县城的核心，街区建设依托村落原貌，对街区内建筑进行分类保护与整治，同时迁建历史建筑，织补街区肌理，打造集文化展示、体验、商业、休闲、旅游于一体的特色历史文化街区。</w:t>
      </w:r>
    </w:p>
    <w:p w14:paraId="3FAE79DB" w14:textId="77777777" w:rsidR="000716FB" w:rsidRDefault="000544DA">
      <w:pPr>
        <w:pStyle w:val="a7"/>
        <w:spacing w:before="0" w:beforeAutospacing="0" w:after="0" w:afterAutospacing="0" w:line="480" w:lineRule="atLeast"/>
        <w:jc w:val="center"/>
        <w:rPr>
          <w:rFonts w:ascii="华文中宋" w:eastAsia="华文中宋" w:hAnsi="华文中宋"/>
          <w:color w:val="000000"/>
          <w:sz w:val="18"/>
          <w:szCs w:val="18"/>
          <w:shd w:val="clear" w:color="auto" w:fill="FFFFFF"/>
        </w:rPr>
      </w:pPr>
      <w:r>
        <w:rPr>
          <w:rStyle w:val="a9"/>
          <w:rFonts w:ascii="华文中宋" w:eastAsia="华文中宋" w:hAnsi="华文中宋" w:hint="eastAsia"/>
          <w:color w:val="000000"/>
          <w:sz w:val="18"/>
          <w:szCs w:val="18"/>
          <w:shd w:val="clear" w:color="auto" w:fill="FFFFFF"/>
        </w:rPr>
        <w:t>- 连江县·温麻特色历史文化街区 -</w:t>
      </w:r>
    </w:p>
    <w:p w14:paraId="23858D71" w14:textId="77777777" w:rsidR="000716FB" w:rsidRDefault="000544DA">
      <w:pPr>
        <w:pStyle w:val="a7"/>
        <w:spacing w:before="0" w:beforeAutospacing="0" w:after="0" w:afterAutospacing="0" w:line="480" w:lineRule="atLeast"/>
        <w:jc w:val="center"/>
        <w:rPr>
          <w:rFonts w:ascii="华文中宋" w:eastAsia="华文中宋" w:hAnsi="华文中宋"/>
          <w:color w:val="000000"/>
          <w:sz w:val="18"/>
          <w:szCs w:val="18"/>
          <w:shd w:val="clear" w:color="auto" w:fill="FFFFFF"/>
        </w:rPr>
      </w:pPr>
      <w:r>
        <w:rPr>
          <w:rFonts w:ascii="华文中宋" w:eastAsia="华文中宋" w:hAnsi="华文中宋"/>
          <w:noProof/>
          <w:color w:val="000000"/>
          <w:sz w:val="18"/>
          <w:szCs w:val="18"/>
          <w:shd w:val="clear" w:color="auto" w:fill="FFFFFF"/>
        </w:rPr>
        <w:lastRenderedPageBreak/>
        <w:drawing>
          <wp:inline distT="0" distB="0" distL="0" distR="0" wp14:anchorId="4E10F05B" wp14:editId="7AE1B92F">
            <wp:extent cx="4764405" cy="2512695"/>
            <wp:effectExtent l="0" t="0" r="6350" b="190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4764405" cy="2512695"/>
                    </a:xfrm>
                    <a:prstGeom prst="rect">
                      <a:avLst/>
                    </a:prstGeom>
                    <a:noFill/>
                    <a:ln>
                      <a:noFill/>
                    </a:ln>
                  </pic:spPr>
                </pic:pic>
              </a:graphicData>
            </a:graphic>
          </wp:inline>
        </w:drawing>
      </w:r>
    </w:p>
    <w:p w14:paraId="558FFB72" w14:textId="77777777" w:rsidR="000716FB" w:rsidRPr="00D121FB" w:rsidRDefault="000544DA" w:rsidP="00D121FB">
      <w:pPr>
        <w:pStyle w:val="a7"/>
        <w:spacing w:before="0" w:beforeAutospacing="0" w:after="0" w:afterAutospacing="0" w:line="480" w:lineRule="atLeast"/>
        <w:jc w:val="center"/>
        <w:rPr>
          <w:rFonts w:ascii="华文中宋" w:eastAsia="华文中宋" w:hAnsi="华文中宋"/>
          <w:color w:val="000000"/>
          <w:sz w:val="18"/>
          <w:szCs w:val="18"/>
          <w:shd w:val="clear" w:color="auto" w:fill="FFFFFF"/>
        </w:rPr>
      </w:pPr>
      <w:r>
        <w:rPr>
          <w:rFonts w:ascii="华文中宋" w:eastAsia="华文中宋" w:hAnsi="华文中宋" w:hint="eastAsia"/>
          <w:color w:val="000000"/>
          <w:sz w:val="18"/>
          <w:szCs w:val="18"/>
          <w:shd w:val="clear" w:color="auto" w:fill="FFFFFF"/>
        </w:rPr>
        <w:t>连江温麻街区包括魁龙坊、天王前街、上林街、王步街，又称“三街一坊”。街区保持原有街巷宽度和“L”型传统街巷格局，古建筑修缮延续了闽东古建筑派系传统穿斗式结构的做法，街区修复后将给连江人带来一处寻得见“祖根”，留得住“乡愁”的地方。这里的古建筑整体延续了闽东古建筑派系传统穿斗式结构的做法，形制高大，在福州独一无二。</w:t>
      </w:r>
    </w:p>
    <w:p w14:paraId="0FAE24A0" w14:textId="77777777" w:rsidR="000716FB" w:rsidRDefault="000544DA">
      <w:pPr>
        <w:pStyle w:val="a7"/>
        <w:shd w:val="clear" w:color="auto" w:fill="FFFFFF"/>
        <w:spacing w:before="0" w:beforeAutospacing="0" w:after="0" w:afterAutospacing="0" w:line="480" w:lineRule="atLeast"/>
        <w:jc w:val="center"/>
        <w:rPr>
          <w:rFonts w:ascii="华文中宋" w:eastAsia="华文中宋" w:hAnsi="华文中宋"/>
          <w:color w:val="000000"/>
          <w:sz w:val="18"/>
          <w:szCs w:val="18"/>
        </w:rPr>
      </w:pPr>
      <w:r>
        <w:rPr>
          <w:rStyle w:val="a9"/>
          <w:rFonts w:ascii="华文中宋" w:eastAsia="华文中宋" w:hAnsi="华文中宋" w:hint="eastAsia"/>
          <w:color w:val="000000"/>
          <w:sz w:val="18"/>
          <w:szCs w:val="18"/>
        </w:rPr>
        <w:t>- 闽清县·梅城印记特色历史文化街区 -</w:t>
      </w:r>
    </w:p>
    <w:p w14:paraId="26BFCA4B" w14:textId="77777777" w:rsidR="000716FB" w:rsidRDefault="000544DA">
      <w:pPr>
        <w:pStyle w:val="a7"/>
        <w:shd w:val="clear" w:color="auto" w:fill="FFFFFF"/>
        <w:spacing w:before="0" w:beforeAutospacing="0" w:after="0" w:afterAutospacing="0" w:line="480" w:lineRule="atLeast"/>
        <w:jc w:val="center"/>
        <w:rPr>
          <w:rFonts w:ascii="华文中宋" w:eastAsia="华文中宋" w:hAnsi="华文中宋"/>
          <w:color w:val="000000"/>
          <w:sz w:val="18"/>
          <w:szCs w:val="18"/>
        </w:rPr>
      </w:pPr>
      <w:r>
        <w:rPr>
          <w:rFonts w:ascii="华文中宋" w:eastAsia="华文中宋" w:hAnsi="华文中宋"/>
          <w:noProof/>
          <w:color w:val="000000"/>
          <w:sz w:val="18"/>
          <w:szCs w:val="18"/>
        </w:rPr>
        <w:drawing>
          <wp:inline distT="0" distB="0" distL="0" distR="0" wp14:anchorId="408A3004" wp14:editId="1060F1AE">
            <wp:extent cx="4764405" cy="2658745"/>
            <wp:effectExtent l="0" t="0" r="6350" b="254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4764405" cy="2658745"/>
                    </a:xfrm>
                    <a:prstGeom prst="rect">
                      <a:avLst/>
                    </a:prstGeom>
                    <a:noFill/>
                    <a:ln>
                      <a:noFill/>
                    </a:ln>
                  </pic:spPr>
                </pic:pic>
              </a:graphicData>
            </a:graphic>
          </wp:inline>
        </w:drawing>
      </w:r>
    </w:p>
    <w:p w14:paraId="26C0739E" w14:textId="77777777" w:rsidR="000716FB" w:rsidRDefault="000544DA">
      <w:pPr>
        <w:pStyle w:val="a7"/>
        <w:shd w:val="clear" w:color="auto" w:fill="FFFFFF"/>
        <w:spacing w:before="0" w:beforeAutospacing="0" w:after="0" w:afterAutospacing="0" w:line="480" w:lineRule="atLeast"/>
        <w:jc w:val="center"/>
        <w:rPr>
          <w:rFonts w:ascii="华文中宋" w:eastAsia="华文中宋" w:hAnsi="华文中宋"/>
          <w:color w:val="000000"/>
          <w:sz w:val="18"/>
          <w:szCs w:val="18"/>
        </w:rPr>
      </w:pPr>
      <w:r>
        <w:rPr>
          <w:rFonts w:ascii="华文中宋" w:eastAsia="华文中宋" w:hAnsi="华文中宋" w:hint="eastAsia"/>
          <w:color w:val="000000"/>
          <w:sz w:val="18"/>
          <w:szCs w:val="18"/>
        </w:rPr>
        <w:t> 闽清县梅城印记街区从闽清传统建筑文化中提炼特色符号元素，融入街区老建筑、老街巷整治修复，同时通过雨污分流、杆线下地、消防提升、智能街区改造等一些基础设施补短板，建设现代化智慧街区，一举解决了困扰街区几十年的脏乱差难题，通过切实行动增强了群众的幸福感、获得感，打造城市客厅和精品社区。</w:t>
      </w:r>
    </w:p>
    <w:p w14:paraId="40203C1B" w14:textId="77777777" w:rsidR="000716FB" w:rsidRDefault="000544DA">
      <w:pPr>
        <w:pStyle w:val="a7"/>
        <w:shd w:val="clear" w:color="auto" w:fill="FFFFFF"/>
        <w:spacing w:before="0" w:beforeAutospacing="0" w:after="0" w:afterAutospacing="0" w:line="480" w:lineRule="atLeast"/>
        <w:jc w:val="center"/>
        <w:rPr>
          <w:rFonts w:ascii="华文中宋" w:eastAsia="华文中宋" w:hAnsi="华文中宋"/>
          <w:color w:val="000000"/>
          <w:sz w:val="18"/>
          <w:szCs w:val="18"/>
        </w:rPr>
      </w:pPr>
      <w:r>
        <w:rPr>
          <w:rStyle w:val="a9"/>
          <w:rFonts w:ascii="华文中宋" w:eastAsia="华文中宋" w:hAnsi="华文中宋" w:hint="eastAsia"/>
          <w:color w:val="000000"/>
          <w:sz w:val="18"/>
          <w:szCs w:val="18"/>
        </w:rPr>
        <w:t>- 罗源县·后张街特色历史文化街区 -</w:t>
      </w:r>
    </w:p>
    <w:p w14:paraId="2FAEAB21" w14:textId="77777777" w:rsidR="000716FB" w:rsidRDefault="000544DA">
      <w:pPr>
        <w:pStyle w:val="a7"/>
        <w:shd w:val="clear" w:color="auto" w:fill="FFFFFF"/>
        <w:spacing w:before="0" w:beforeAutospacing="0" w:after="0" w:afterAutospacing="0" w:line="480" w:lineRule="atLeast"/>
        <w:jc w:val="center"/>
        <w:rPr>
          <w:rFonts w:ascii="华文中宋" w:eastAsia="华文中宋" w:hAnsi="华文中宋"/>
          <w:color w:val="000000"/>
          <w:sz w:val="18"/>
          <w:szCs w:val="18"/>
        </w:rPr>
      </w:pPr>
      <w:r>
        <w:rPr>
          <w:rFonts w:ascii="华文中宋" w:eastAsia="华文中宋" w:hAnsi="华文中宋"/>
          <w:noProof/>
          <w:color w:val="000000"/>
          <w:sz w:val="18"/>
          <w:szCs w:val="18"/>
        </w:rPr>
        <w:lastRenderedPageBreak/>
        <w:drawing>
          <wp:inline distT="0" distB="0" distL="0" distR="0" wp14:anchorId="72246D16" wp14:editId="7A79CCC4">
            <wp:extent cx="4764405" cy="2435860"/>
            <wp:effectExtent l="0" t="0" r="6350" b="190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4764405" cy="2435860"/>
                    </a:xfrm>
                    <a:prstGeom prst="rect">
                      <a:avLst/>
                    </a:prstGeom>
                    <a:noFill/>
                    <a:ln>
                      <a:noFill/>
                    </a:ln>
                  </pic:spPr>
                </pic:pic>
              </a:graphicData>
            </a:graphic>
          </wp:inline>
        </w:drawing>
      </w:r>
    </w:p>
    <w:p w14:paraId="5AE7EA3A" w14:textId="77777777" w:rsidR="000716FB" w:rsidRDefault="000544DA">
      <w:pPr>
        <w:pStyle w:val="a7"/>
        <w:shd w:val="clear" w:color="auto" w:fill="FFFFFF"/>
        <w:spacing w:before="0" w:beforeAutospacing="0" w:after="0" w:afterAutospacing="0" w:line="480" w:lineRule="atLeast"/>
        <w:jc w:val="center"/>
        <w:rPr>
          <w:rFonts w:ascii="华文中宋" w:eastAsia="华文中宋" w:hAnsi="华文中宋"/>
          <w:color w:val="000000"/>
          <w:sz w:val="18"/>
          <w:szCs w:val="18"/>
        </w:rPr>
      </w:pPr>
      <w:r>
        <w:rPr>
          <w:rFonts w:ascii="华文中宋" w:eastAsia="华文中宋" w:hAnsi="华文中宋" w:hint="eastAsia"/>
          <w:color w:val="000000"/>
          <w:sz w:val="18"/>
          <w:szCs w:val="18"/>
        </w:rPr>
        <w:t> 罗源县后张街打造罗源地域特色的展示窗口。这里被誉为罗源“乌衣巷”，有历史悠久的状元文化，保留了老县城的精神气质和人文风韵。</w:t>
      </w:r>
    </w:p>
    <w:p w14:paraId="0E1199BA" w14:textId="77777777" w:rsidR="000716FB" w:rsidRDefault="000544DA">
      <w:pPr>
        <w:pStyle w:val="a7"/>
        <w:shd w:val="clear" w:color="auto" w:fill="FFFFFF"/>
        <w:spacing w:before="0" w:beforeAutospacing="0" w:after="0" w:afterAutospacing="0" w:line="480" w:lineRule="atLeast"/>
        <w:jc w:val="center"/>
        <w:rPr>
          <w:rFonts w:ascii="华文中宋" w:eastAsia="华文中宋" w:hAnsi="华文中宋"/>
          <w:color w:val="000000"/>
          <w:sz w:val="18"/>
          <w:szCs w:val="18"/>
        </w:rPr>
      </w:pPr>
      <w:r>
        <w:rPr>
          <w:rStyle w:val="a9"/>
          <w:rFonts w:ascii="华文中宋" w:eastAsia="华文中宋" w:hAnsi="华文中宋" w:hint="eastAsia"/>
          <w:color w:val="000000"/>
          <w:sz w:val="18"/>
          <w:szCs w:val="18"/>
        </w:rPr>
        <w:t>- 永泰县·登高山特色历史文化街区 -</w:t>
      </w:r>
    </w:p>
    <w:p w14:paraId="54432233" w14:textId="77777777" w:rsidR="000716FB" w:rsidRDefault="000544DA">
      <w:pPr>
        <w:pStyle w:val="a7"/>
        <w:shd w:val="clear" w:color="auto" w:fill="FFFFFF"/>
        <w:spacing w:before="0" w:beforeAutospacing="0" w:after="0" w:afterAutospacing="0" w:line="480" w:lineRule="atLeast"/>
        <w:jc w:val="center"/>
        <w:rPr>
          <w:rFonts w:ascii="华文中宋" w:eastAsia="华文中宋" w:hAnsi="华文中宋"/>
          <w:color w:val="000000"/>
          <w:sz w:val="18"/>
          <w:szCs w:val="18"/>
        </w:rPr>
      </w:pPr>
      <w:r>
        <w:rPr>
          <w:rFonts w:ascii="华文中宋" w:eastAsia="华文中宋" w:hAnsi="华文中宋"/>
          <w:noProof/>
          <w:color w:val="000000"/>
          <w:sz w:val="18"/>
          <w:szCs w:val="18"/>
        </w:rPr>
        <w:drawing>
          <wp:inline distT="0" distB="0" distL="0" distR="0" wp14:anchorId="2DB16B13" wp14:editId="0A6572BA">
            <wp:extent cx="4764405" cy="3150235"/>
            <wp:effectExtent l="0" t="0" r="635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4764405" cy="3150235"/>
                    </a:xfrm>
                    <a:prstGeom prst="rect">
                      <a:avLst/>
                    </a:prstGeom>
                    <a:noFill/>
                    <a:ln>
                      <a:noFill/>
                    </a:ln>
                  </pic:spPr>
                </pic:pic>
              </a:graphicData>
            </a:graphic>
          </wp:inline>
        </w:drawing>
      </w:r>
    </w:p>
    <w:p w14:paraId="2E83F01F" w14:textId="77777777" w:rsidR="000716FB" w:rsidRDefault="000544DA">
      <w:pPr>
        <w:pStyle w:val="a7"/>
        <w:shd w:val="clear" w:color="auto" w:fill="FFFFFF"/>
        <w:spacing w:before="0" w:beforeAutospacing="0" w:after="0" w:afterAutospacing="0" w:line="480" w:lineRule="atLeast"/>
        <w:jc w:val="center"/>
        <w:rPr>
          <w:rFonts w:ascii="华文中宋" w:eastAsia="华文中宋" w:hAnsi="华文中宋"/>
          <w:color w:val="000000"/>
          <w:sz w:val="18"/>
          <w:szCs w:val="18"/>
        </w:rPr>
      </w:pPr>
      <w:r>
        <w:rPr>
          <w:rFonts w:ascii="华文中宋" w:eastAsia="华文中宋" w:hAnsi="华文中宋" w:hint="eastAsia"/>
          <w:color w:val="000000"/>
          <w:sz w:val="18"/>
          <w:szCs w:val="18"/>
        </w:rPr>
        <w:t>永泰县登高山特色历史文化街区以恢复老城历史、保护老城风貌，延续老城脉络的理念，采用永泰独特的建筑工艺和材料来修复原有的建筑风貌，对老城进行整体改造提升规划，聘请街区内原住文人、手工匠艺人参与古建筑的修缮改造，原址重建四大书院之一的景行书院，挖掘街区内文化内涵；展现宗教、宗族、忠义、文武四大文化，复原古街区和老街巷的人和事，还原历史。</w:t>
      </w:r>
    </w:p>
    <w:p w14:paraId="169F96D4" w14:textId="77777777" w:rsidR="000716FB" w:rsidRDefault="000544DA">
      <w:pPr>
        <w:pStyle w:val="a7"/>
        <w:shd w:val="clear" w:color="auto" w:fill="FFFFFF"/>
        <w:spacing w:before="0" w:beforeAutospacing="0" w:after="0" w:afterAutospacing="0" w:line="480" w:lineRule="atLeast"/>
        <w:jc w:val="center"/>
        <w:rPr>
          <w:rFonts w:ascii="华文中宋" w:eastAsia="华文中宋" w:hAnsi="华文中宋"/>
          <w:color w:val="000000"/>
          <w:sz w:val="18"/>
          <w:szCs w:val="18"/>
        </w:rPr>
      </w:pPr>
      <w:r>
        <w:rPr>
          <w:rStyle w:val="a9"/>
          <w:rFonts w:ascii="华文中宋" w:eastAsia="华文中宋" w:hAnsi="华文中宋" w:hint="eastAsia"/>
          <w:color w:val="000000"/>
          <w:sz w:val="18"/>
          <w:szCs w:val="18"/>
        </w:rPr>
        <w:t>- 高新区·水西林特色历史文化街区 -</w:t>
      </w:r>
    </w:p>
    <w:p w14:paraId="0369F406" w14:textId="77777777" w:rsidR="000716FB" w:rsidRDefault="000544DA">
      <w:pPr>
        <w:pStyle w:val="a7"/>
        <w:shd w:val="clear" w:color="auto" w:fill="FFFFFF"/>
        <w:spacing w:before="0" w:beforeAutospacing="0" w:after="0" w:afterAutospacing="0" w:line="480" w:lineRule="atLeast"/>
        <w:jc w:val="center"/>
        <w:rPr>
          <w:rFonts w:ascii="华文中宋" w:eastAsia="华文中宋" w:hAnsi="华文中宋"/>
          <w:color w:val="000000"/>
          <w:sz w:val="18"/>
          <w:szCs w:val="18"/>
        </w:rPr>
      </w:pPr>
      <w:r>
        <w:rPr>
          <w:rFonts w:ascii="华文中宋" w:eastAsia="华文中宋" w:hAnsi="华文中宋"/>
          <w:noProof/>
          <w:color w:val="000000"/>
          <w:sz w:val="18"/>
          <w:szCs w:val="18"/>
        </w:rPr>
        <w:lastRenderedPageBreak/>
        <w:drawing>
          <wp:inline distT="0" distB="0" distL="0" distR="0" wp14:anchorId="70EEED3C" wp14:editId="19100252">
            <wp:extent cx="4764405" cy="2658745"/>
            <wp:effectExtent l="0" t="0" r="6350" b="254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4764405" cy="2658745"/>
                    </a:xfrm>
                    <a:prstGeom prst="rect">
                      <a:avLst/>
                    </a:prstGeom>
                    <a:noFill/>
                    <a:ln>
                      <a:noFill/>
                    </a:ln>
                  </pic:spPr>
                </pic:pic>
              </a:graphicData>
            </a:graphic>
          </wp:inline>
        </w:drawing>
      </w:r>
    </w:p>
    <w:p w14:paraId="12C335B7" w14:textId="77777777" w:rsidR="000716FB" w:rsidRDefault="000544DA">
      <w:pPr>
        <w:pStyle w:val="a7"/>
        <w:shd w:val="clear" w:color="auto" w:fill="FFFFFF"/>
        <w:spacing w:before="0" w:beforeAutospacing="0" w:after="0" w:afterAutospacing="0" w:line="480" w:lineRule="atLeast"/>
        <w:jc w:val="center"/>
        <w:rPr>
          <w:rFonts w:ascii="华文中宋" w:eastAsia="华文中宋" w:hAnsi="华文中宋"/>
          <w:color w:val="000000"/>
          <w:sz w:val="18"/>
          <w:szCs w:val="18"/>
        </w:rPr>
      </w:pPr>
      <w:r>
        <w:rPr>
          <w:rFonts w:ascii="华文中宋" w:eastAsia="华文中宋" w:hAnsi="华文中宋" w:hint="eastAsia"/>
          <w:color w:val="000000"/>
          <w:sz w:val="18"/>
          <w:szCs w:val="18"/>
        </w:rPr>
        <w:t>高新区水西林街区打造了五个景观功能区，即明朝古街形象区、文化展示区、锦溪滨水休闲区、太平山生态休闲区和民俗体验区。</w:t>
      </w:r>
    </w:p>
    <w:p w14:paraId="65F07569" w14:textId="77777777" w:rsidR="000716FB" w:rsidRDefault="000544DA" w:rsidP="00CC04EA">
      <w:pPr>
        <w:pStyle w:val="a7"/>
        <w:spacing w:before="0" w:beforeAutospacing="0" w:after="0" w:afterAutospacing="0" w:line="480" w:lineRule="atLeast"/>
        <w:jc w:val="center"/>
        <w:rPr>
          <w:rFonts w:ascii="华文中宋" w:eastAsia="华文中宋" w:hAnsi="华文中宋"/>
          <w:color w:val="000000"/>
          <w:sz w:val="18"/>
          <w:szCs w:val="18"/>
          <w:shd w:val="clear" w:color="auto" w:fill="FFFFFF"/>
        </w:rPr>
      </w:pPr>
      <w:r>
        <w:rPr>
          <w:rFonts w:ascii="华文中宋" w:eastAsia="华文中宋" w:hAnsi="华文中宋" w:hint="eastAsia"/>
          <w:color w:val="000000"/>
          <w:sz w:val="18"/>
          <w:szCs w:val="18"/>
          <w:shd w:val="clear" w:color="auto" w:fill="FFFFFF"/>
        </w:rPr>
        <w:t>古建筑的美不应只是记忆中的美</w:t>
      </w:r>
      <w:r>
        <w:rPr>
          <w:rFonts w:ascii="华文中宋" w:eastAsia="华文中宋" w:hAnsi="华文中宋" w:hint="eastAsia"/>
          <w:color w:val="000000"/>
          <w:sz w:val="18"/>
          <w:szCs w:val="18"/>
          <w:shd w:val="clear" w:color="auto" w:fill="FFFFFF"/>
        </w:rPr>
        <w:br/>
        <w:t> 而应该变成眼前生活中的美</w:t>
      </w:r>
    </w:p>
    <w:p w14:paraId="54D5255E" w14:textId="77777777" w:rsidR="005554E5" w:rsidRDefault="005554E5" w:rsidP="004E020B">
      <w:pPr>
        <w:rPr>
          <w:rFonts w:ascii="华文中宋" w:eastAsia="华文中宋" w:hAnsi="华文中宋"/>
          <w:b/>
          <w:bCs/>
          <w:sz w:val="18"/>
          <w:szCs w:val="18"/>
        </w:rPr>
      </w:pPr>
      <w:r>
        <w:rPr>
          <w:rFonts w:ascii="华文中宋" w:eastAsia="华文中宋" w:hAnsi="华文中宋" w:hint="eastAsia"/>
          <w:b/>
          <w:bCs/>
          <w:sz w:val="18"/>
          <w:szCs w:val="18"/>
        </w:rPr>
        <w:t>其他历史文化遗存：</w:t>
      </w:r>
    </w:p>
    <w:p w14:paraId="10077A64" w14:textId="77777777" w:rsidR="005554E5" w:rsidRDefault="005554E5" w:rsidP="004E020B">
      <w:pPr>
        <w:widowControl/>
        <w:shd w:val="clear" w:color="auto" w:fill="FFFFFF"/>
        <w:spacing w:line="360" w:lineRule="atLeast"/>
        <w:jc w:val="center"/>
        <w:rPr>
          <w:rFonts w:ascii="华文中宋" w:eastAsia="华文中宋" w:hAnsi="华文中宋" w:cs="宋体"/>
          <w:kern w:val="0"/>
          <w:sz w:val="18"/>
          <w:szCs w:val="18"/>
        </w:rPr>
      </w:pPr>
      <w:r>
        <w:rPr>
          <w:rFonts w:ascii="华文中宋" w:eastAsia="华文中宋" w:hAnsi="华文中宋" w:cs="宋体" w:hint="eastAsia"/>
          <w:color w:val="222222"/>
          <w:spacing w:val="8"/>
          <w:kern w:val="0"/>
          <w:sz w:val="18"/>
          <w:szCs w:val="18"/>
        </w:rPr>
        <w:t>民居连接成片</w:t>
      </w:r>
      <w:r>
        <w:rPr>
          <w:rFonts w:ascii="华文中宋" w:eastAsia="华文中宋" w:hAnsi="华文中宋" w:cs="宋体" w:hint="eastAsia"/>
          <w:color w:val="222222"/>
          <w:spacing w:val="8"/>
          <w:kern w:val="0"/>
          <w:sz w:val="18"/>
          <w:szCs w:val="18"/>
        </w:rPr>
        <w:br/>
      </w:r>
      <w:r>
        <w:rPr>
          <w:rFonts w:ascii="华文中宋" w:eastAsia="华文中宋" w:hAnsi="华文中宋" w:cs="宋体" w:hint="eastAsia"/>
          <w:kern w:val="0"/>
          <w:sz w:val="18"/>
          <w:szCs w:val="18"/>
        </w:rPr>
        <w:t>如若一家着火、往往殃及数家</w:t>
      </w:r>
    </w:p>
    <w:p w14:paraId="09EF0FBF" w14:textId="77777777" w:rsidR="005554E5" w:rsidRDefault="005554E5" w:rsidP="004E020B">
      <w:pPr>
        <w:widowControl/>
        <w:shd w:val="clear" w:color="auto" w:fill="FFFFFF"/>
        <w:spacing w:line="360" w:lineRule="atLeast"/>
        <w:jc w:val="center"/>
        <w:rPr>
          <w:rFonts w:ascii="华文中宋" w:eastAsia="华文中宋" w:hAnsi="华文中宋" w:cs="宋体"/>
          <w:kern w:val="0"/>
          <w:sz w:val="18"/>
          <w:szCs w:val="18"/>
        </w:rPr>
      </w:pPr>
      <w:r>
        <w:rPr>
          <w:rFonts w:ascii="华文中宋" w:eastAsia="华文中宋" w:hAnsi="华文中宋" w:cs="宋体" w:hint="eastAsia"/>
          <w:kern w:val="0"/>
          <w:sz w:val="18"/>
          <w:szCs w:val="18"/>
        </w:rPr>
        <w:t>为了隔绝火势</w:t>
      </w:r>
    </w:p>
    <w:p w14:paraId="333BB574" w14:textId="77777777" w:rsidR="005554E5" w:rsidRDefault="005554E5" w:rsidP="004E020B">
      <w:pPr>
        <w:widowControl/>
        <w:shd w:val="clear" w:color="auto" w:fill="FFFFFF"/>
        <w:spacing w:line="360" w:lineRule="atLeast"/>
        <w:jc w:val="center"/>
        <w:rPr>
          <w:rFonts w:ascii="华文中宋" w:eastAsia="华文中宋" w:hAnsi="华文中宋" w:cs="宋体"/>
          <w:kern w:val="0"/>
          <w:sz w:val="18"/>
          <w:szCs w:val="18"/>
        </w:rPr>
      </w:pPr>
      <w:r>
        <w:rPr>
          <w:rFonts w:ascii="华文中宋" w:eastAsia="华文中宋" w:hAnsi="华文中宋" w:cs="宋体" w:hint="eastAsia"/>
          <w:kern w:val="0"/>
          <w:sz w:val="18"/>
          <w:szCs w:val="18"/>
        </w:rPr>
        <w:t>工匠们垒砌出高于屋顶的外墙</w:t>
      </w:r>
    </w:p>
    <w:p w14:paraId="14ACFD48" w14:textId="77777777" w:rsidR="005554E5" w:rsidRDefault="005554E5" w:rsidP="004E020B">
      <w:pPr>
        <w:widowControl/>
        <w:shd w:val="clear" w:color="auto" w:fill="FFFFFF"/>
        <w:spacing w:line="360" w:lineRule="atLeast"/>
        <w:jc w:val="center"/>
        <w:rPr>
          <w:rFonts w:ascii="华文中宋" w:eastAsia="华文中宋" w:hAnsi="华文中宋" w:cs="宋体"/>
          <w:kern w:val="0"/>
          <w:sz w:val="18"/>
          <w:szCs w:val="18"/>
        </w:rPr>
      </w:pPr>
      <w:r>
        <w:rPr>
          <w:rFonts w:ascii="华文中宋" w:eastAsia="华文中宋" w:hAnsi="华文中宋" w:cs="宋体" w:hint="eastAsia"/>
          <w:kern w:val="0"/>
          <w:sz w:val="18"/>
          <w:szCs w:val="18"/>
        </w:rPr>
        <w:t>人称“</w:t>
      </w:r>
      <w:r>
        <w:rPr>
          <w:rFonts w:ascii="华文中宋" w:eastAsia="华文中宋" w:hAnsi="华文中宋" w:cs="宋体" w:hint="eastAsia"/>
          <w:b/>
          <w:bCs/>
          <w:kern w:val="0"/>
          <w:sz w:val="18"/>
          <w:szCs w:val="18"/>
        </w:rPr>
        <w:t>马鞍墙</w:t>
      </w:r>
      <w:r>
        <w:rPr>
          <w:rFonts w:ascii="华文中宋" w:eastAsia="华文中宋" w:hAnsi="华文中宋" w:cs="宋体" w:hint="eastAsia"/>
          <w:kern w:val="0"/>
          <w:sz w:val="18"/>
          <w:szCs w:val="18"/>
        </w:rPr>
        <w:t>”</w:t>
      </w:r>
    </w:p>
    <w:p w14:paraId="4B7D7A56" w14:textId="77777777" w:rsidR="005554E5" w:rsidRDefault="005554E5" w:rsidP="004E020B">
      <w:pPr>
        <w:widowControl/>
        <w:shd w:val="clear" w:color="auto" w:fill="FFFFFF"/>
        <w:spacing w:line="360" w:lineRule="atLeast"/>
        <w:jc w:val="center"/>
        <w:rPr>
          <w:rFonts w:ascii="华文中宋" w:eastAsia="华文中宋" w:hAnsi="华文中宋" w:cs="宋体"/>
          <w:color w:val="78111B"/>
          <w:spacing w:val="8"/>
          <w:kern w:val="0"/>
          <w:sz w:val="18"/>
          <w:szCs w:val="18"/>
        </w:rPr>
      </w:pPr>
      <w:r>
        <w:rPr>
          <w:rFonts w:ascii="华文中宋" w:eastAsia="华文中宋" w:hAnsi="华文中宋" w:cs="宋体" w:hint="eastAsia"/>
          <w:color w:val="78111B"/>
          <w:spacing w:val="8"/>
          <w:kern w:val="0"/>
          <w:sz w:val="18"/>
          <w:szCs w:val="18"/>
        </w:rPr>
        <w:t>（福州三坊七巷的马鞍墙，图片源自@视觉中国）</w:t>
      </w:r>
    </w:p>
    <w:p w14:paraId="27CB2483" w14:textId="77777777" w:rsidR="005554E5" w:rsidRDefault="005554E5" w:rsidP="004E020B">
      <w:pPr>
        <w:widowControl/>
        <w:shd w:val="clear" w:color="auto" w:fill="FFFFFF"/>
        <w:spacing w:line="360" w:lineRule="atLeast"/>
        <w:jc w:val="center"/>
        <w:rPr>
          <w:rFonts w:ascii="华文中宋" w:eastAsia="华文中宋" w:hAnsi="华文中宋" w:cs="宋体"/>
          <w:color w:val="222222"/>
          <w:spacing w:val="8"/>
          <w:kern w:val="0"/>
          <w:sz w:val="18"/>
          <w:szCs w:val="18"/>
        </w:rPr>
      </w:pPr>
      <w:r>
        <w:rPr>
          <w:rFonts w:ascii="华文中宋" w:eastAsia="华文中宋" w:hAnsi="华文中宋"/>
          <w:noProof/>
          <w:sz w:val="18"/>
          <w:szCs w:val="18"/>
        </w:rPr>
        <w:lastRenderedPageBreak/>
        <w:drawing>
          <wp:inline distT="0" distB="0" distL="0" distR="0" wp14:anchorId="1635D072" wp14:editId="298A51EC">
            <wp:extent cx="3265170" cy="4902835"/>
            <wp:effectExtent l="0" t="0" r="0" b="0"/>
            <wp:docPr id="26" name="图片 26"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图片"/>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a:xfrm>
                      <a:off x="0" y="0"/>
                      <a:ext cx="3269012" cy="4907847"/>
                    </a:xfrm>
                    <a:prstGeom prst="rect">
                      <a:avLst/>
                    </a:prstGeom>
                    <a:noFill/>
                    <a:ln>
                      <a:noFill/>
                    </a:ln>
                  </pic:spPr>
                </pic:pic>
              </a:graphicData>
            </a:graphic>
          </wp:inline>
        </w:drawing>
      </w:r>
    </w:p>
    <w:p w14:paraId="37448550" w14:textId="77777777" w:rsidR="005554E5" w:rsidRDefault="005554E5" w:rsidP="004E020B">
      <w:pPr>
        <w:widowControl/>
        <w:shd w:val="clear" w:color="auto" w:fill="FFFFFF"/>
        <w:spacing w:line="360" w:lineRule="atLeast"/>
        <w:jc w:val="center"/>
        <w:rPr>
          <w:rFonts w:ascii="华文中宋" w:eastAsia="华文中宋" w:hAnsi="华文中宋" w:cs="宋体"/>
          <w:color w:val="222222"/>
          <w:spacing w:val="8"/>
          <w:kern w:val="0"/>
          <w:sz w:val="18"/>
          <w:szCs w:val="18"/>
        </w:rPr>
      </w:pPr>
      <w:r>
        <w:rPr>
          <w:rFonts w:ascii="华文中宋" w:eastAsia="华文中宋" w:hAnsi="华文中宋" w:cs="宋体" w:hint="eastAsia"/>
          <w:color w:val="222222"/>
          <w:spacing w:val="8"/>
          <w:kern w:val="0"/>
          <w:sz w:val="18"/>
          <w:szCs w:val="18"/>
        </w:rPr>
        <w:t>中原的禅院佛寺</w:t>
      </w:r>
    </w:p>
    <w:p w14:paraId="5ABB3217" w14:textId="77777777" w:rsidR="005554E5" w:rsidRDefault="005554E5" w:rsidP="004E020B">
      <w:pPr>
        <w:widowControl/>
        <w:shd w:val="clear" w:color="auto" w:fill="FFFFFF"/>
        <w:spacing w:line="360" w:lineRule="atLeast"/>
        <w:jc w:val="center"/>
        <w:rPr>
          <w:rFonts w:ascii="华文中宋" w:eastAsia="华文中宋" w:hAnsi="华文中宋" w:cs="宋体"/>
          <w:color w:val="222222"/>
          <w:spacing w:val="8"/>
          <w:kern w:val="0"/>
          <w:sz w:val="18"/>
          <w:szCs w:val="18"/>
        </w:rPr>
      </w:pPr>
      <w:r>
        <w:rPr>
          <w:rFonts w:ascii="华文中宋" w:eastAsia="华文中宋" w:hAnsi="华文中宋" w:cs="宋体" w:hint="eastAsia"/>
          <w:color w:val="222222"/>
          <w:spacing w:val="8"/>
          <w:kern w:val="0"/>
          <w:sz w:val="18"/>
          <w:szCs w:val="18"/>
        </w:rPr>
        <w:t>亦随移民传入</w:t>
      </w:r>
    </w:p>
    <w:p w14:paraId="5A7D8900" w14:textId="77777777" w:rsidR="005554E5" w:rsidRDefault="005554E5" w:rsidP="004E020B">
      <w:pPr>
        <w:widowControl/>
        <w:shd w:val="clear" w:color="auto" w:fill="FFFFFF"/>
        <w:spacing w:line="360" w:lineRule="atLeast"/>
        <w:jc w:val="center"/>
        <w:rPr>
          <w:rFonts w:ascii="华文中宋" w:eastAsia="华文中宋" w:hAnsi="华文中宋" w:cs="宋体"/>
          <w:color w:val="222222"/>
          <w:spacing w:val="8"/>
          <w:kern w:val="0"/>
          <w:sz w:val="18"/>
          <w:szCs w:val="18"/>
        </w:rPr>
      </w:pPr>
      <w:r>
        <w:rPr>
          <w:rFonts w:ascii="华文中宋" w:eastAsia="华文中宋" w:hAnsi="华文中宋" w:cs="宋体" w:hint="eastAsia"/>
          <w:color w:val="222222"/>
          <w:spacing w:val="8"/>
          <w:kern w:val="0"/>
          <w:sz w:val="18"/>
          <w:szCs w:val="18"/>
        </w:rPr>
        <w:t>屏山之下的华林寺大殿</w:t>
      </w:r>
    </w:p>
    <w:p w14:paraId="1CFDAD61" w14:textId="77777777" w:rsidR="005554E5" w:rsidRDefault="005554E5" w:rsidP="004E020B">
      <w:pPr>
        <w:widowControl/>
        <w:shd w:val="clear" w:color="auto" w:fill="FFFFFF"/>
        <w:spacing w:line="360" w:lineRule="atLeast"/>
        <w:jc w:val="center"/>
        <w:rPr>
          <w:rFonts w:ascii="华文中宋" w:eastAsia="华文中宋" w:hAnsi="华文中宋" w:cs="宋体"/>
          <w:color w:val="222222"/>
          <w:spacing w:val="8"/>
          <w:kern w:val="0"/>
          <w:sz w:val="18"/>
          <w:szCs w:val="18"/>
        </w:rPr>
      </w:pPr>
      <w:r>
        <w:rPr>
          <w:rFonts w:ascii="华文中宋" w:eastAsia="华文中宋" w:hAnsi="华文中宋" w:cs="宋体" w:hint="eastAsia"/>
          <w:color w:val="222222"/>
          <w:spacing w:val="8"/>
          <w:kern w:val="0"/>
          <w:sz w:val="18"/>
          <w:szCs w:val="18"/>
        </w:rPr>
        <w:t>始建于北宋</w:t>
      </w:r>
    </w:p>
    <w:p w14:paraId="4AF116B0" w14:textId="77777777" w:rsidR="005554E5" w:rsidRDefault="005554E5" w:rsidP="004E020B">
      <w:pPr>
        <w:widowControl/>
        <w:shd w:val="clear" w:color="auto" w:fill="FFFFFF"/>
        <w:spacing w:line="360" w:lineRule="atLeast"/>
        <w:jc w:val="center"/>
        <w:rPr>
          <w:rFonts w:ascii="华文中宋" w:eastAsia="华文中宋" w:hAnsi="华文中宋" w:cs="宋体"/>
          <w:color w:val="222222"/>
          <w:spacing w:val="8"/>
          <w:kern w:val="0"/>
          <w:sz w:val="18"/>
          <w:szCs w:val="18"/>
        </w:rPr>
      </w:pPr>
      <w:r>
        <w:rPr>
          <w:rFonts w:ascii="华文中宋" w:eastAsia="华文中宋" w:hAnsi="华文中宋" w:cs="宋体" w:hint="eastAsia"/>
          <w:color w:val="222222"/>
          <w:spacing w:val="8"/>
          <w:kern w:val="0"/>
          <w:sz w:val="18"/>
          <w:szCs w:val="18"/>
        </w:rPr>
        <w:t>为长江以南最古之木构</w:t>
      </w:r>
    </w:p>
    <w:p w14:paraId="1E003D79" w14:textId="77777777" w:rsidR="005554E5" w:rsidRDefault="005554E5" w:rsidP="004E020B">
      <w:pPr>
        <w:widowControl/>
        <w:shd w:val="clear" w:color="auto" w:fill="FFFFFF"/>
        <w:spacing w:line="360" w:lineRule="atLeast"/>
        <w:jc w:val="center"/>
        <w:rPr>
          <w:rFonts w:ascii="华文中宋" w:eastAsia="华文中宋" w:hAnsi="华文中宋" w:cs="宋体"/>
          <w:color w:val="222222"/>
          <w:spacing w:val="8"/>
          <w:kern w:val="0"/>
          <w:sz w:val="18"/>
          <w:szCs w:val="18"/>
        </w:rPr>
      </w:pPr>
      <w:r>
        <w:rPr>
          <w:rFonts w:ascii="华文中宋" w:eastAsia="华文中宋" w:hAnsi="华文中宋" w:cs="宋体" w:hint="eastAsia"/>
          <w:color w:val="222222"/>
          <w:spacing w:val="8"/>
          <w:kern w:val="0"/>
          <w:sz w:val="18"/>
          <w:szCs w:val="18"/>
        </w:rPr>
        <w:t>（华林寺大殿结构示意，制图</w:t>
      </w:r>
      <w:r>
        <w:rPr>
          <w:rFonts w:ascii="华文中宋" w:eastAsia="华文中宋" w:hAnsi="华文中宋" w:cs="宋体"/>
          <w:color w:val="222222"/>
          <w:spacing w:val="8"/>
          <w:kern w:val="0"/>
          <w:sz w:val="18"/>
          <w:szCs w:val="18"/>
        </w:rPr>
        <w:t>@李干朗/《穿墙透壁》）</w:t>
      </w:r>
    </w:p>
    <w:p w14:paraId="0A431524" w14:textId="77777777" w:rsidR="005554E5" w:rsidRDefault="005554E5" w:rsidP="00180B25">
      <w:pPr>
        <w:widowControl/>
        <w:shd w:val="clear" w:color="auto" w:fill="FFFFFF"/>
        <w:spacing w:line="360" w:lineRule="atLeast"/>
        <w:jc w:val="center"/>
        <w:rPr>
          <w:rFonts w:ascii="华文中宋" w:eastAsia="华文中宋" w:hAnsi="华文中宋" w:cs="宋体"/>
          <w:color w:val="222222"/>
          <w:spacing w:val="8"/>
          <w:kern w:val="0"/>
          <w:sz w:val="18"/>
          <w:szCs w:val="18"/>
        </w:rPr>
      </w:pPr>
      <w:r>
        <w:rPr>
          <w:noProof/>
          <w:sz w:val="18"/>
          <w:szCs w:val="18"/>
        </w:rPr>
        <w:lastRenderedPageBreak/>
        <w:drawing>
          <wp:inline distT="0" distB="0" distL="0" distR="0" wp14:anchorId="3A75A087" wp14:editId="4D9C340F">
            <wp:extent cx="3381375" cy="5071110"/>
            <wp:effectExtent l="0" t="0" r="9525" b="0"/>
            <wp:docPr id="27" name="图片 27"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图片"/>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a:xfrm>
                      <a:off x="0" y="0"/>
                      <a:ext cx="3386238" cy="5078133"/>
                    </a:xfrm>
                    <a:prstGeom prst="rect">
                      <a:avLst/>
                    </a:prstGeom>
                    <a:noFill/>
                    <a:ln>
                      <a:noFill/>
                    </a:ln>
                  </pic:spPr>
                </pic:pic>
              </a:graphicData>
            </a:graphic>
          </wp:inline>
        </w:drawing>
      </w:r>
    </w:p>
    <w:p w14:paraId="4A8EB2CF" w14:textId="77777777" w:rsidR="005554E5" w:rsidRDefault="005554E5" w:rsidP="004E020B">
      <w:pPr>
        <w:widowControl/>
        <w:shd w:val="clear" w:color="auto" w:fill="FFFFFF"/>
        <w:spacing w:line="360" w:lineRule="atLeast"/>
        <w:jc w:val="center"/>
        <w:rPr>
          <w:rFonts w:ascii="华文中宋" w:eastAsia="华文中宋" w:hAnsi="华文中宋" w:cs="宋体"/>
          <w:color w:val="222222"/>
          <w:spacing w:val="8"/>
          <w:kern w:val="0"/>
          <w:sz w:val="18"/>
          <w:szCs w:val="18"/>
        </w:rPr>
      </w:pPr>
      <w:r>
        <w:rPr>
          <w:rFonts w:ascii="华文中宋" w:eastAsia="华文中宋" w:hAnsi="华文中宋" w:cs="宋体" w:hint="eastAsia"/>
          <w:color w:val="222222"/>
          <w:spacing w:val="8"/>
          <w:kern w:val="0"/>
          <w:sz w:val="18"/>
          <w:szCs w:val="18"/>
        </w:rPr>
        <w:t>每逢端午</w:t>
      </w:r>
    </w:p>
    <w:p w14:paraId="5F6E99E5" w14:textId="77777777" w:rsidR="005554E5" w:rsidRDefault="005554E5" w:rsidP="004E020B">
      <w:pPr>
        <w:widowControl/>
        <w:shd w:val="clear" w:color="auto" w:fill="FFFFFF"/>
        <w:spacing w:line="360" w:lineRule="atLeast"/>
        <w:jc w:val="center"/>
        <w:rPr>
          <w:rFonts w:ascii="华文中宋" w:eastAsia="华文中宋" w:hAnsi="华文中宋" w:cs="宋体"/>
          <w:color w:val="222222"/>
          <w:spacing w:val="8"/>
          <w:kern w:val="0"/>
          <w:sz w:val="18"/>
          <w:szCs w:val="18"/>
        </w:rPr>
      </w:pPr>
      <w:r>
        <w:rPr>
          <w:rFonts w:ascii="华文中宋" w:eastAsia="华文中宋" w:hAnsi="华文中宋" w:cs="宋体" w:hint="eastAsia"/>
          <w:color w:val="222222"/>
          <w:spacing w:val="8"/>
          <w:kern w:val="0"/>
          <w:sz w:val="18"/>
          <w:szCs w:val="18"/>
        </w:rPr>
        <w:t>龙舟赛起</w:t>
      </w:r>
    </w:p>
    <w:p w14:paraId="3112D935" w14:textId="77777777" w:rsidR="005554E5" w:rsidRDefault="005554E5" w:rsidP="004E020B">
      <w:pPr>
        <w:widowControl/>
        <w:shd w:val="clear" w:color="auto" w:fill="FFFFFF"/>
        <w:spacing w:line="360" w:lineRule="atLeast"/>
        <w:jc w:val="center"/>
        <w:rPr>
          <w:rFonts w:ascii="华文中宋" w:eastAsia="华文中宋" w:hAnsi="华文中宋" w:cs="宋体"/>
          <w:color w:val="222222"/>
          <w:spacing w:val="8"/>
          <w:kern w:val="0"/>
          <w:sz w:val="18"/>
          <w:szCs w:val="18"/>
        </w:rPr>
      </w:pPr>
      <w:r>
        <w:rPr>
          <w:rFonts w:ascii="华文中宋" w:eastAsia="华文中宋" w:hAnsi="华文中宋" w:cs="宋体" w:hint="eastAsia"/>
          <w:color w:val="222222"/>
          <w:spacing w:val="8"/>
          <w:kern w:val="0"/>
          <w:sz w:val="18"/>
          <w:szCs w:val="18"/>
        </w:rPr>
        <w:t>甚至挑灯夜战</w:t>
      </w:r>
    </w:p>
    <w:p w14:paraId="3B239920" w14:textId="77777777" w:rsidR="005554E5" w:rsidRDefault="005554E5" w:rsidP="004E020B">
      <w:pPr>
        <w:widowControl/>
        <w:shd w:val="clear" w:color="auto" w:fill="FFFFFF"/>
        <w:spacing w:line="360" w:lineRule="atLeast"/>
        <w:jc w:val="center"/>
        <w:rPr>
          <w:rFonts w:ascii="华文中宋" w:eastAsia="华文中宋" w:hAnsi="华文中宋" w:cs="宋体"/>
          <w:color w:val="222222"/>
          <w:spacing w:val="8"/>
          <w:kern w:val="0"/>
          <w:sz w:val="18"/>
          <w:szCs w:val="18"/>
        </w:rPr>
      </w:pPr>
      <w:r>
        <w:rPr>
          <w:rFonts w:ascii="华文中宋" w:eastAsia="华文中宋" w:hAnsi="华文中宋" w:cs="宋体" w:hint="eastAsia"/>
          <w:color w:val="222222"/>
          <w:spacing w:val="8"/>
          <w:kern w:val="0"/>
          <w:sz w:val="18"/>
          <w:szCs w:val="18"/>
        </w:rPr>
        <w:t>（福州长乐三溪村龙舟夜赛，图片源自</w:t>
      </w:r>
      <w:r>
        <w:rPr>
          <w:rFonts w:ascii="华文中宋" w:eastAsia="华文中宋" w:hAnsi="华文中宋" w:cs="宋体"/>
          <w:color w:val="222222"/>
          <w:spacing w:val="8"/>
          <w:kern w:val="0"/>
          <w:sz w:val="18"/>
          <w:szCs w:val="18"/>
        </w:rPr>
        <w:t>@视觉中国）</w:t>
      </w:r>
    </w:p>
    <w:p w14:paraId="5FB6366B" w14:textId="77777777" w:rsidR="005554E5" w:rsidRDefault="005554E5" w:rsidP="004E020B">
      <w:pPr>
        <w:widowControl/>
        <w:shd w:val="clear" w:color="auto" w:fill="FFFFFF"/>
        <w:spacing w:line="360" w:lineRule="atLeast"/>
        <w:jc w:val="center"/>
        <w:rPr>
          <w:rFonts w:ascii="华文中宋" w:eastAsia="华文中宋" w:hAnsi="华文中宋" w:cs="宋体"/>
          <w:color w:val="222222"/>
          <w:spacing w:val="8"/>
          <w:kern w:val="0"/>
          <w:sz w:val="18"/>
          <w:szCs w:val="18"/>
        </w:rPr>
      </w:pPr>
      <w:r>
        <w:rPr>
          <w:noProof/>
          <w:sz w:val="18"/>
          <w:szCs w:val="18"/>
        </w:rPr>
        <w:lastRenderedPageBreak/>
        <w:drawing>
          <wp:inline distT="0" distB="0" distL="0" distR="0" wp14:anchorId="7C85F531" wp14:editId="3A1C5F86">
            <wp:extent cx="3519170" cy="5277485"/>
            <wp:effectExtent l="0" t="0" r="5080" b="0"/>
            <wp:docPr id="29" name="图片 29"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图片"/>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a:xfrm>
                      <a:off x="0" y="0"/>
                      <a:ext cx="3521242" cy="5280591"/>
                    </a:xfrm>
                    <a:prstGeom prst="rect">
                      <a:avLst/>
                    </a:prstGeom>
                    <a:noFill/>
                    <a:ln>
                      <a:noFill/>
                    </a:ln>
                  </pic:spPr>
                </pic:pic>
              </a:graphicData>
            </a:graphic>
          </wp:inline>
        </w:drawing>
      </w:r>
    </w:p>
    <w:p w14:paraId="6C527FE2" w14:textId="77777777" w:rsidR="005554E5" w:rsidRDefault="005554E5" w:rsidP="004E020B">
      <w:pPr>
        <w:widowControl/>
        <w:shd w:val="clear" w:color="auto" w:fill="FFFFFF"/>
        <w:spacing w:line="360" w:lineRule="atLeast"/>
        <w:jc w:val="center"/>
        <w:rPr>
          <w:rFonts w:ascii="华文中宋" w:eastAsia="华文中宋" w:hAnsi="华文中宋" w:cs="宋体"/>
          <w:color w:val="222222"/>
          <w:spacing w:val="8"/>
          <w:kern w:val="0"/>
          <w:sz w:val="18"/>
          <w:szCs w:val="18"/>
        </w:rPr>
      </w:pPr>
      <w:r>
        <w:rPr>
          <w:rFonts w:ascii="华文中宋" w:eastAsia="华文中宋" w:hAnsi="华文中宋" w:cs="宋体" w:hint="eastAsia"/>
          <w:color w:val="222222"/>
          <w:spacing w:val="8"/>
          <w:kern w:val="0"/>
          <w:sz w:val="18"/>
          <w:szCs w:val="18"/>
        </w:rPr>
        <w:t>福州脱胎漆器、软木画、寿山石雕</w:t>
      </w:r>
    </w:p>
    <w:p w14:paraId="3400F936" w14:textId="77777777" w:rsidR="005554E5" w:rsidRDefault="005554E5" w:rsidP="004E020B">
      <w:pPr>
        <w:widowControl/>
        <w:shd w:val="clear" w:color="auto" w:fill="FFFFFF"/>
        <w:spacing w:line="360" w:lineRule="atLeast"/>
        <w:jc w:val="center"/>
        <w:rPr>
          <w:rFonts w:ascii="华文中宋" w:eastAsia="华文中宋" w:hAnsi="华文中宋" w:cs="宋体"/>
          <w:color w:val="222222"/>
          <w:spacing w:val="8"/>
          <w:kern w:val="0"/>
          <w:sz w:val="18"/>
          <w:szCs w:val="18"/>
        </w:rPr>
      </w:pPr>
      <w:r>
        <w:rPr>
          <w:rFonts w:ascii="华文中宋" w:eastAsia="华文中宋" w:hAnsi="华文中宋" w:cs="宋体" w:hint="eastAsia"/>
          <w:color w:val="222222"/>
          <w:spacing w:val="8"/>
          <w:kern w:val="0"/>
          <w:sz w:val="18"/>
          <w:szCs w:val="18"/>
        </w:rPr>
        <w:t>享誉全国</w:t>
      </w:r>
    </w:p>
    <w:p w14:paraId="24656D0D" w14:textId="77777777" w:rsidR="005554E5" w:rsidRDefault="005554E5" w:rsidP="004E020B">
      <w:pPr>
        <w:widowControl/>
        <w:shd w:val="clear" w:color="auto" w:fill="FFFFFF"/>
        <w:spacing w:line="360" w:lineRule="atLeast"/>
        <w:jc w:val="center"/>
        <w:rPr>
          <w:rFonts w:ascii="华文中宋" w:eastAsia="华文中宋" w:hAnsi="华文中宋" w:cs="宋体"/>
          <w:color w:val="222222"/>
          <w:spacing w:val="8"/>
          <w:kern w:val="0"/>
          <w:sz w:val="18"/>
          <w:szCs w:val="18"/>
        </w:rPr>
      </w:pPr>
      <w:r>
        <w:rPr>
          <w:rFonts w:ascii="华文中宋" w:eastAsia="华文中宋" w:hAnsi="华文中宋" w:cs="宋体" w:hint="eastAsia"/>
          <w:color w:val="222222"/>
          <w:spacing w:val="8"/>
          <w:kern w:val="0"/>
          <w:sz w:val="18"/>
          <w:szCs w:val="18"/>
        </w:rPr>
        <w:t>现在都已列入</w:t>
      </w:r>
    </w:p>
    <w:p w14:paraId="62155CCB" w14:textId="77777777" w:rsidR="005554E5" w:rsidRDefault="005554E5" w:rsidP="004E020B">
      <w:pPr>
        <w:widowControl/>
        <w:shd w:val="clear" w:color="auto" w:fill="FFFFFF"/>
        <w:spacing w:line="360" w:lineRule="atLeast"/>
        <w:jc w:val="center"/>
        <w:rPr>
          <w:rFonts w:ascii="华文中宋" w:eastAsia="华文中宋" w:hAnsi="华文中宋" w:cs="宋体"/>
          <w:color w:val="222222"/>
          <w:spacing w:val="8"/>
          <w:kern w:val="0"/>
          <w:sz w:val="18"/>
          <w:szCs w:val="18"/>
        </w:rPr>
      </w:pPr>
      <w:r>
        <w:rPr>
          <w:rFonts w:ascii="华文中宋" w:eastAsia="华文中宋" w:hAnsi="华文中宋" w:cs="宋体" w:hint="eastAsia"/>
          <w:color w:val="222222"/>
          <w:spacing w:val="8"/>
          <w:kern w:val="0"/>
          <w:sz w:val="18"/>
          <w:szCs w:val="18"/>
        </w:rPr>
        <w:t>国家级非物质文化遗产名录</w:t>
      </w:r>
    </w:p>
    <w:p w14:paraId="6895C61D" w14:textId="77777777" w:rsidR="005554E5" w:rsidRDefault="005554E5" w:rsidP="004E020B">
      <w:pPr>
        <w:widowControl/>
        <w:shd w:val="clear" w:color="auto" w:fill="FFFFFF"/>
        <w:spacing w:line="360" w:lineRule="atLeast"/>
        <w:jc w:val="center"/>
        <w:rPr>
          <w:rFonts w:ascii="华文中宋" w:eastAsia="华文中宋" w:hAnsi="华文中宋" w:cs="宋体"/>
          <w:color w:val="222222"/>
          <w:spacing w:val="8"/>
          <w:kern w:val="0"/>
          <w:sz w:val="18"/>
          <w:szCs w:val="18"/>
        </w:rPr>
      </w:pPr>
      <w:r>
        <w:rPr>
          <w:rFonts w:ascii="华文中宋" w:eastAsia="华文中宋" w:hAnsi="华文中宋" w:cs="宋体" w:hint="eastAsia"/>
          <w:color w:val="222222"/>
          <w:spacing w:val="8"/>
          <w:kern w:val="0"/>
          <w:sz w:val="18"/>
          <w:szCs w:val="18"/>
        </w:rPr>
        <w:t>（软木画雕刻，摄影师</w:t>
      </w:r>
      <w:r>
        <w:rPr>
          <w:rFonts w:ascii="华文中宋" w:eastAsia="华文中宋" w:hAnsi="华文中宋" w:cs="宋体"/>
          <w:color w:val="222222"/>
          <w:spacing w:val="8"/>
          <w:kern w:val="0"/>
          <w:sz w:val="18"/>
          <w:szCs w:val="18"/>
        </w:rPr>
        <w:t>@陈暖）</w:t>
      </w:r>
    </w:p>
    <w:p w14:paraId="54DE35BA" w14:textId="77777777" w:rsidR="005554E5" w:rsidRDefault="005554E5" w:rsidP="004E020B">
      <w:pPr>
        <w:widowControl/>
        <w:shd w:val="clear" w:color="auto" w:fill="FFFFFF"/>
        <w:spacing w:line="360" w:lineRule="atLeast"/>
        <w:jc w:val="center"/>
        <w:rPr>
          <w:rFonts w:ascii="华文中宋" w:eastAsia="华文中宋" w:hAnsi="华文中宋" w:cs="宋体"/>
          <w:color w:val="222222"/>
          <w:spacing w:val="8"/>
          <w:kern w:val="0"/>
          <w:sz w:val="18"/>
          <w:szCs w:val="18"/>
        </w:rPr>
      </w:pPr>
      <w:r>
        <w:rPr>
          <w:noProof/>
          <w:sz w:val="18"/>
          <w:szCs w:val="18"/>
        </w:rPr>
        <w:lastRenderedPageBreak/>
        <w:drawing>
          <wp:inline distT="0" distB="0" distL="0" distR="0" wp14:anchorId="6D8961EE" wp14:editId="4A7EE7E3">
            <wp:extent cx="3319145" cy="4977765"/>
            <wp:effectExtent l="0" t="0" r="0" b="0"/>
            <wp:docPr id="30" name="图片 30"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图片"/>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a:xfrm>
                      <a:off x="0" y="0"/>
                      <a:ext cx="3322687" cy="4982831"/>
                    </a:xfrm>
                    <a:prstGeom prst="rect">
                      <a:avLst/>
                    </a:prstGeom>
                    <a:noFill/>
                    <a:ln>
                      <a:noFill/>
                    </a:ln>
                  </pic:spPr>
                </pic:pic>
              </a:graphicData>
            </a:graphic>
          </wp:inline>
        </w:drawing>
      </w:r>
    </w:p>
    <w:p w14:paraId="6BC00FB0" w14:textId="77777777" w:rsidR="005554E5" w:rsidRDefault="005554E5" w:rsidP="004E020B">
      <w:pPr>
        <w:widowControl/>
        <w:shd w:val="clear" w:color="auto" w:fill="FFFFFF"/>
        <w:spacing w:line="360" w:lineRule="atLeast"/>
        <w:jc w:val="center"/>
        <w:rPr>
          <w:rFonts w:ascii="华文中宋" w:eastAsia="华文中宋" w:hAnsi="华文中宋" w:cs="宋体"/>
          <w:color w:val="222222"/>
          <w:spacing w:val="8"/>
          <w:kern w:val="0"/>
          <w:sz w:val="18"/>
          <w:szCs w:val="18"/>
        </w:rPr>
      </w:pPr>
      <w:r>
        <w:rPr>
          <w:rFonts w:ascii="华文中宋" w:eastAsia="华文中宋" w:hAnsi="华文中宋" w:cs="宋体" w:hint="eastAsia"/>
          <w:color w:val="222222"/>
          <w:spacing w:val="8"/>
          <w:kern w:val="0"/>
          <w:sz w:val="18"/>
          <w:szCs w:val="18"/>
        </w:rPr>
        <w:t>早在大约</w:t>
      </w:r>
      <w:r>
        <w:rPr>
          <w:rFonts w:ascii="华文中宋" w:eastAsia="华文中宋" w:hAnsi="华文中宋" w:cs="宋体"/>
          <w:color w:val="222222"/>
          <w:spacing w:val="8"/>
          <w:kern w:val="0"/>
          <w:sz w:val="18"/>
          <w:szCs w:val="18"/>
        </w:rPr>
        <w:t>5000年前</w:t>
      </w:r>
    </w:p>
    <w:p w14:paraId="4226BB17" w14:textId="77777777" w:rsidR="005554E5" w:rsidRDefault="005554E5" w:rsidP="004E020B">
      <w:pPr>
        <w:widowControl/>
        <w:shd w:val="clear" w:color="auto" w:fill="FFFFFF"/>
        <w:spacing w:line="360" w:lineRule="atLeast"/>
        <w:jc w:val="center"/>
        <w:rPr>
          <w:rFonts w:ascii="华文中宋" w:eastAsia="华文中宋" w:hAnsi="华文中宋" w:cs="宋体"/>
          <w:color w:val="222222"/>
          <w:spacing w:val="8"/>
          <w:kern w:val="0"/>
          <w:sz w:val="18"/>
          <w:szCs w:val="18"/>
        </w:rPr>
      </w:pPr>
      <w:r>
        <w:rPr>
          <w:rFonts w:ascii="华文中宋" w:eastAsia="华文中宋" w:hAnsi="华文中宋" w:cs="宋体" w:hint="eastAsia"/>
          <w:color w:val="222222"/>
          <w:spacing w:val="8"/>
          <w:kern w:val="0"/>
          <w:sz w:val="18"/>
          <w:szCs w:val="18"/>
        </w:rPr>
        <w:t>福州的先民便以海为生</w:t>
      </w:r>
    </w:p>
    <w:p w14:paraId="62E42769" w14:textId="77777777" w:rsidR="005554E5" w:rsidRDefault="005554E5" w:rsidP="004E020B">
      <w:pPr>
        <w:widowControl/>
        <w:shd w:val="clear" w:color="auto" w:fill="FFFFFF"/>
        <w:spacing w:line="360" w:lineRule="atLeast"/>
        <w:jc w:val="center"/>
        <w:rPr>
          <w:rFonts w:ascii="华文中宋" w:eastAsia="华文中宋" w:hAnsi="华文中宋" w:cs="宋体"/>
          <w:color w:val="222222"/>
          <w:spacing w:val="8"/>
          <w:kern w:val="0"/>
          <w:sz w:val="18"/>
          <w:szCs w:val="18"/>
        </w:rPr>
      </w:pPr>
      <w:r>
        <w:rPr>
          <w:rFonts w:ascii="华文中宋" w:eastAsia="华文中宋" w:hAnsi="华文中宋" w:cs="宋体" w:hint="eastAsia"/>
          <w:color w:val="222222"/>
          <w:spacing w:val="8"/>
          <w:kern w:val="0"/>
          <w:sz w:val="18"/>
          <w:szCs w:val="18"/>
        </w:rPr>
        <w:t>创造出独具特色的海洋文化</w:t>
      </w:r>
    </w:p>
    <w:p w14:paraId="65C8E0FA" w14:textId="77777777" w:rsidR="005554E5" w:rsidRDefault="005554E5" w:rsidP="004E020B">
      <w:pPr>
        <w:widowControl/>
        <w:shd w:val="clear" w:color="auto" w:fill="FFFFFF"/>
        <w:spacing w:line="360" w:lineRule="atLeast"/>
        <w:jc w:val="center"/>
        <w:rPr>
          <w:rFonts w:ascii="华文中宋" w:eastAsia="华文中宋" w:hAnsi="华文中宋" w:cs="宋体"/>
          <w:color w:val="222222"/>
          <w:spacing w:val="8"/>
          <w:kern w:val="0"/>
          <w:sz w:val="18"/>
          <w:szCs w:val="18"/>
        </w:rPr>
      </w:pPr>
      <w:r>
        <w:rPr>
          <w:rFonts w:ascii="华文中宋" w:eastAsia="华文中宋" w:hAnsi="华文中宋" w:cs="宋体" w:hint="eastAsia"/>
          <w:color w:val="222222"/>
          <w:spacing w:val="8"/>
          <w:kern w:val="0"/>
          <w:sz w:val="18"/>
          <w:szCs w:val="18"/>
        </w:rPr>
        <w:t>“昙石山文化”</w:t>
      </w:r>
    </w:p>
    <w:p w14:paraId="666BBDFF" w14:textId="77777777" w:rsidR="005554E5" w:rsidRDefault="005554E5" w:rsidP="004E020B">
      <w:pPr>
        <w:widowControl/>
        <w:shd w:val="clear" w:color="auto" w:fill="FFFFFF"/>
        <w:spacing w:line="360" w:lineRule="atLeast"/>
        <w:jc w:val="center"/>
        <w:rPr>
          <w:rFonts w:ascii="华文中宋" w:eastAsia="华文中宋" w:hAnsi="华文中宋" w:cs="宋体"/>
          <w:color w:val="222222"/>
          <w:spacing w:val="8"/>
          <w:kern w:val="0"/>
          <w:sz w:val="18"/>
          <w:szCs w:val="18"/>
        </w:rPr>
      </w:pPr>
    </w:p>
    <w:p w14:paraId="4E64BE0C" w14:textId="77777777" w:rsidR="005554E5" w:rsidRDefault="005554E5" w:rsidP="004E020B">
      <w:pPr>
        <w:widowControl/>
        <w:shd w:val="clear" w:color="auto" w:fill="FFFFFF"/>
        <w:spacing w:line="360" w:lineRule="atLeast"/>
        <w:jc w:val="center"/>
        <w:rPr>
          <w:rFonts w:ascii="华文中宋" w:eastAsia="华文中宋" w:hAnsi="华文中宋" w:cs="宋体"/>
          <w:color w:val="222222"/>
          <w:spacing w:val="8"/>
          <w:kern w:val="0"/>
          <w:sz w:val="18"/>
          <w:szCs w:val="18"/>
        </w:rPr>
      </w:pPr>
      <w:r>
        <w:rPr>
          <w:rFonts w:ascii="华文中宋" w:eastAsia="华文中宋" w:hAnsi="华文中宋" w:cs="宋体" w:hint="eastAsia"/>
          <w:color w:val="222222"/>
          <w:spacing w:val="8"/>
          <w:kern w:val="0"/>
          <w:sz w:val="18"/>
          <w:szCs w:val="18"/>
        </w:rPr>
        <w:t>而许多学者也普遍认为</w:t>
      </w:r>
    </w:p>
    <w:p w14:paraId="09DBA71B" w14:textId="77777777" w:rsidR="005554E5" w:rsidRDefault="005554E5" w:rsidP="004E020B">
      <w:pPr>
        <w:widowControl/>
        <w:shd w:val="clear" w:color="auto" w:fill="FFFFFF"/>
        <w:spacing w:line="360" w:lineRule="atLeast"/>
        <w:jc w:val="center"/>
        <w:rPr>
          <w:rFonts w:ascii="华文中宋" w:eastAsia="华文中宋" w:hAnsi="华文中宋" w:cs="宋体"/>
          <w:color w:val="222222"/>
          <w:spacing w:val="8"/>
          <w:kern w:val="0"/>
          <w:sz w:val="18"/>
          <w:szCs w:val="18"/>
        </w:rPr>
      </w:pPr>
      <w:r>
        <w:rPr>
          <w:rFonts w:ascii="华文中宋" w:eastAsia="华文中宋" w:hAnsi="华文中宋" w:cs="宋体" w:hint="eastAsia"/>
          <w:color w:val="222222"/>
          <w:spacing w:val="8"/>
          <w:kern w:val="0"/>
          <w:sz w:val="18"/>
          <w:szCs w:val="18"/>
        </w:rPr>
        <w:t>如今遍布太平洋、印度洋的“南岛语族”</w:t>
      </w:r>
    </w:p>
    <w:p w14:paraId="4AA67AFE" w14:textId="77777777" w:rsidR="005554E5" w:rsidRDefault="005554E5" w:rsidP="004E020B">
      <w:pPr>
        <w:widowControl/>
        <w:shd w:val="clear" w:color="auto" w:fill="FFFFFF"/>
        <w:spacing w:line="360" w:lineRule="atLeast"/>
        <w:jc w:val="center"/>
        <w:rPr>
          <w:rFonts w:ascii="华文中宋" w:eastAsia="华文中宋" w:hAnsi="华文中宋" w:cs="宋体"/>
          <w:color w:val="222222"/>
          <w:spacing w:val="8"/>
          <w:kern w:val="0"/>
          <w:sz w:val="18"/>
          <w:szCs w:val="18"/>
        </w:rPr>
      </w:pPr>
      <w:r>
        <w:rPr>
          <w:rFonts w:ascii="华文中宋" w:eastAsia="华文中宋" w:hAnsi="华文中宋" w:cs="宋体" w:hint="eastAsia"/>
          <w:color w:val="222222"/>
          <w:spacing w:val="8"/>
          <w:kern w:val="0"/>
          <w:sz w:val="18"/>
          <w:szCs w:val="18"/>
        </w:rPr>
        <w:t>很可能是从包括福州在内的中国东南沿海出发</w:t>
      </w:r>
    </w:p>
    <w:p w14:paraId="6FC94759" w14:textId="77777777" w:rsidR="005554E5" w:rsidRDefault="005554E5" w:rsidP="004E020B">
      <w:pPr>
        <w:widowControl/>
        <w:shd w:val="clear" w:color="auto" w:fill="FFFFFF"/>
        <w:spacing w:line="360" w:lineRule="atLeast"/>
        <w:jc w:val="center"/>
        <w:rPr>
          <w:rFonts w:ascii="华文中宋" w:eastAsia="华文中宋" w:hAnsi="华文中宋" w:cs="宋体"/>
          <w:color w:val="222222"/>
          <w:spacing w:val="8"/>
          <w:kern w:val="0"/>
          <w:sz w:val="18"/>
          <w:szCs w:val="18"/>
        </w:rPr>
      </w:pPr>
      <w:r>
        <w:rPr>
          <w:rFonts w:ascii="华文中宋" w:eastAsia="华文中宋" w:hAnsi="华文中宋" w:cs="宋体" w:hint="eastAsia"/>
          <w:color w:val="222222"/>
          <w:spacing w:val="8"/>
          <w:kern w:val="0"/>
          <w:sz w:val="18"/>
          <w:szCs w:val="18"/>
        </w:rPr>
        <w:t>在茫茫大洋中开枝散叶</w:t>
      </w:r>
    </w:p>
    <w:p w14:paraId="17C322D0" w14:textId="77777777" w:rsidR="005554E5" w:rsidRDefault="005554E5" w:rsidP="004E020B">
      <w:pPr>
        <w:widowControl/>
        <w:shd w:val="clear" w:color="auto" w:fill="FFFFFF"/>
        <w:spacing w:line="360" w:lineRule="atLeast"/>
        <w:jc w:val="center"/>
        <w:rPr>
          <w:rFonts w:ascii="华文中宋" w:eastAsia="华文中宋" w:hAnsi="华文中宋" w:cs="宋体"/>
          <w:color w:val="222222"/>
          <w:spacing w:val="8"/>
          <w:kern w:val="0"/>
          <w:sz w:val="18"/>
          <w:szCs w:val="18"/>
        </w:rPr>
      </w:pPr>
      <w:r>
        <w:rPr>
          <w:rFonts w:ascii="华文中宋" w:eastAsia="华文中宋" w:hAnsi="华文中宋" w:cs="宋体" w:hint="eastAsia"/>
          <w:color w:val="222222"/>
          <w:spacing w:val="8"/>
          <w:kern w:val="0"/>
          <w:sz w:val="18"/>
          <w:szCs w:val="18"/>
        </w:rPr>
        <w:t>繁衍生息</w:t>
      </w:r>
    </w:p>
    <w:p w14:paraId="341B343E" w14:textId="77777777" w:rsidR="005554E5" w:rsidRDefault="005554E5" w:rsidP="004E020B">
      <w:pPr>
        <w:widowControl/>
        <w:shd w:val="clear" w:color="auto" w:fill="FFFFFF"/>
        <w:spacing w:line="360" w:lineRule="atLeast"/>
        <w:jc w:val="center"/>
        <w:rPr>
          <w:rFonts w:ascii="华文中宋" w:eastAsia="华文中宋" w:hAnsi="华文中宋" w:cs="宋体"/>
          <w:color w:val="222222"/>
          <w:spacing w:val="8"/>
          <w:kern w:val="0"/>
          <w:sz w:val="18"/>
          <w:szCs w:val="18"/>
        </w:rPr>
      </w:pPr>
      <w:r>
        <w:rPr>
          <w:rFonts w:ascii="华文中宋" w:eastAsia="华文中宋" w:hAnsi="华文中宋" w:cs="宋体" w:hint="eastAsia"/>
          <w:color w:val="222222"/>
          <w:spacing w:val="8"/>
          <w:kern w:val="0"/>
          <w:sz w:val="18"/>
          <w:szCs w:val="18"/>
        </w:rPr>
        <w:t>（昙石山文化中的陶塔式壶，制图</w:t>
      </w:r>
      <w:r>
        <w:rPr>
          <w:rFonts w:ascii="华文中宋" w:eastAsia="华文中宋" w:hAnsi="华文中宋" w:cs="宋体"/>
          <w:color w:val="222222"/>
          <w:spacing w:val="8"/>
          <w:kern w:val="0"/>
          <w:sz w:val="18"/>
          <w:szCs w:val="18"/>
        </w:rPr>
        <w:t>@杨宁/星球研究所，底图源自@福建省昙石山遗址博物馆官网）</w:t>
      </w:r>
    </w:p>
    <w:p w14:paraId="12B00E96" w14:textId="77777777" w:rsidR="005554E5" w:rsidRDefault="005554E5" w:rsidP="004E020B">
      <w:pPr>
        <w:widowControl/>
        <w:shd w:val="clear" w:color="auto" w:fill="FFFFFF"/>
        <w:spacing w:line="360" w:lineRule="atLeast"/>
        <w:jc w:val="center"/>
        <w:rPr>
          <w:rFonts w:ascii="华文中宋" w:eastAsia="华文中宋" w:hAnsi="华文中宋" w:cs="宋体"/>
          <w:color w:val="222222"/>
          <w:spacing w:val="8"/>
          <w:kern w:val="0"/>
          <w:sz w:val="18"/>
          <w:szCs w:val="18"/>
        </w:rPr>
      </w:pPr>
      <w:r>
        <w:rPr>
          <w:noProof/>
          <w:sz w:val="18"/>
          <w:szCs w:val="18"/>
        </w:rPr>
        <w:lastRenderedPageBreak/>
        <w:drawing>
          <wp:inline distT="0" distB="0" distL="0" distR="0" wp14:anchorId="0192D632" wp14:editId="792FF0C3">
            <wp:extent cx="3088640" cy="4632325"/>
            <wp:effectExtent l="0" t="0" r="0" b="0"/>
            <wp:docPr id="31" name="图片 31"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图片"/>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a:xfrm>
                      <a:off x="0" y="0"/>
                      <a:ext cx="3092322" cy="4637366"/>
                    </a:xfrm>
                    <a:prstGeom prst="rect">
                      <a:avLst/>
                    </a:prstGeom>
                    <a:noFill/>
                    <a:ln>
                      <a:noFill/>
                    </a:ln>
                  </pic:spPr>
                </pic:pic>
              </a:graphicData>
            </a:graphic>
          </wp:inline>
        </w:drawing>
      </w:r>
    </w:p>
    <w:p w14:paraId="072C3EBA" w14:textId="77777777" w:rsidR="00D64F69" w:rsidRDefault="00D64F69" w:rsidP="00D64F69">
      <w:pPr>
        <w:widowControl/>
        <w:shd w:val="clear" w:color="auto" w:fill="FFFFFF"/>
        <w:spacing w:line="360" w:lineRule="atLeast"/>
        <w:rPr>
          <w:rStyle w:val="a9"/>
          <w:rFonts w:ascii="华文中宋" w:eastAsia="华文中宋" w:hAnsi="华文中宋"/>
          <w:color w:val="000000"/>
          <w:sz w:val="18"/>
          <w:szCs w:val="18"/>
        </w:rPr>
      </w:pPr>
      <w:r>
        <w:rPr>
          <w:rStyle w:val="a9"/>
          <w:rFonts w:ascii="华文中宋" w:eastAsia="华文中宋" w:hAnsi="华文中宋" w:hint="eastAsia"/>
          <w:color w:val="000000"/>
          <w:sz w:val="18"/>
          <w:szCs w:val="18"/>
        </w:rPr>
        <w:t>三、福州历史文化遗产保护</w:t>
      </w:r>
    </w:p>
    <w:p w14:paraId="476F1BD1" w14:textId="5C3652A1" w:rsidR="00901AB6" w:rsidRDefault="00901AB6" w:rsidP="004E020B">
      <w:pPr>
        <w:pStyle w:val="a7"/>
        <w:spacing w:before="0" w:beforeAutospacing="0" w:after="300" w:afterAutospacing="0"/>
        <w:rPr>
          <w:rFonts w:ascii="华文中宋" w:eastAsia="华文中宋" w:hAnsi="华文中宋"/>
          <w:color w:val="000000"/>
          <w:sz w:val="18"/>
          <w:szCs w:val="18"/>
        </w:rPr>
      </w:pPr>
      <w:r>
        <w:rPr>
          <w:rFonts w:ascii="华文中宋" w:eastAsia="华文中宋" w:hAnsi="华文中宋" w:hint="eastAsia"/>
          <w:color w:val="000000"/>
          <w:sz w:val="18"/>
          <w:szCs w:val="18"/>
        </w:rPr>
        <w:t xml:space="preserve">　　20多年来，福州市委、市政府大力推动福州文化遗产的保护工作：依托历史文化街区、风貌区的保护，从单纯文物建筑保护，到带动历史建筑、风貌建筑的修缮与利用，逐步建立起从普查认定、公布挂牌、定线落图、保护图则编制到保护修缮、利用运维、监测监管、智慧管理的福州全生命周期保护体系。</w:t>
      </w:r>
    </w:p>
    <w:p w14:paraId="0C8B0E40" w14:textId="77777777" w:rsidR="00901AB6" w:rsidRDefault="00901AB6" w:rsidP="004E020B">
      <w:pPr>
        <w:pStyle w:val="a7"/>
        <w:spacing w:before="0" w:beforeAutospacing="0" w:after="300" w:afterAutospacing="0"/>
        <w:rPr>
          <w:rFonts w:ascii="华文中宋" w:eastAsia="华文中宋" w:hAnsi="华文中宋"/>
          <w:color w:val="000000"/>
          <w:sz w:val="18"/>
          <w:szCs w:val="18"/>
        </w:rPr>
      </w:pPr>
      <w:r>
        <w:rPr>
          <w:rStyle w:val="a9"/>
          <w:rFonts w:ascii="华文中宋" w:eastAsia="华文中宋" w:hAnsi="华文中宋" w:hint="eastAsia"/>
          <w:color w:val="000000"/>
          <w:sz w:val="18"/>
          <w:szCs w:val="18"/>
        </w:rPr>
        <w:t>（一）空间格局——推动文化遗产“全市域”的保护体系</w:t>
      </w:r>
    </w:p>
    <w:p w14:paraId="4DAE6140" w14:textId="59E2A388" w:rsidR="00901AB6" w:rsidRDefault="00901AB6" w:rsidP="004E020B">
      <w:pPr>
        <w:pStyle w:val="a7"/>
        <w:spacing w:before="0" w:beforeAutospacing="0" w:after="300" w:afterAutospacing="0"/>
        <w:rPr>
          <w:rFonts w:ascii="华文中宋" w:eastAsia="华文中宋" w:hAnsi="华文中宋"/>
          <w:color w:val="000000"/>
          <w:sz w:val="18"/>
          <w:szCs w:val="18"/>
        </w:rPr>
      </w:pPr>
      <w:r>
        <w:rPr>
          <w:rFonts w:ascii="华文中宋" w:eastAsia="华文中宋" w:hAnsi="华文中宋" w:hint="eastAsia"/>
          <w:color w:val="000000"/>
          <w:sz w:val="18"/>
          <w:szCs w:val="18"/>
        </w:rPr>
        <w:t xml:space="preserve">　　福州文化遗产的保护工作以规划设计为指导，从2005年启动三坊七巷历史文化街区保护修复工程以来，2007——2008年开展乌山、于山风貌区保护整治，2012年全面启动朱紫坊、上下杭历史文化街区、烟台山风貌区的保护整治工作，在全面推进名城保护规划和名城保护条例中明确的19处历史地段（ 3处历史文化街区、8处历史文化风貌区、8处历史建筑群）保护整治工作的基础上，全力建设冶山遗址公园，启动建设新店古城遗址公园，重塑了古城的空间格局，展现了福州的文化底蕴。</w:t>
      </w:r>
    </w:p>
    <w:p w14:paraId="35D5B056" w14:textId="77777777" w:rsidR="00901AB6" w:rsidRDefault="00901AB6" w:rsidP="004E020B">
      <w:pPr>
        <w:pStyle w:val="a7"/>
        <w:spacing w:before="0" w:beforeAutospacing="0" w:after="300" w:afterAutospacing="0"/>
        <w:rPr>
          <w:rFonts w:ascii="华文中宋" w:eastAsia="华文中宋" w:hAnsi="华文中宋"/>
          <w:color w:val="000000"/>
          <w:sz w:val="18"/>
          <w:szCs w:val="18"/>
        </w:rPr>
      </w:pPr>
      <w:r>
        <w:rPr>
          <w:rFonts w:ascii="华文中宋" w:eastAsia="华文中宋" w:hAnsi="华文中宋" w:hint="eastAsia"/>
          <w:color w:val="000000"/>
          <w:sz w:val="18"/>
          <w:szCs w:val="18"/>
        </w:rPr>
        <w:t xml:space="preserve">　　2018年开始，结合旧屋区改造、历史建筑保护，市政府在各县（市）区开展老城保护工作，在全市 12个县（市）区推进鳌峰坊、苍霞、梁厝、南公园、温麻、和平街、水西林等15个特色历史文化街区的保护修复工作。以1937年福州街巷地图为依据，探寻承载族群的根，追溯文化的源，结合典籍、文献、访谈与现存街巷网络相对照，梳理出福州五城区232条传统老街巷。</w:t>
      </w:r>
    </w:p>
    <w:p w14:paraId="61DAB625" w14:textId="77777777" w:rsidR="00901AB6" w:rsidRDefault="00901AB6" w:rsidP="004E020B">
      <w:pPr>
        <w:pStyle w:val="a7"/>
        <w:spacing w:before="0" w:beforeAutospacing="0" w:after="300" w:afterAutospacing="0"/>
        <w:rPr>
          <w:rFonts w:ascii="华文中宋" w:eastAsia="华文中宋" w:hAnsi="华文中宋"/>
          <w:color w:val="000000"/>
          <w:sz w:val="18"/>
          <w:szCs w:val="18"/>
        </w:rPr>
      </w:pPr>
      <w:r>
        <w:rPr>
          <w:rFonts w:ascii="华文中宋" w:eastAsia="华文中宋" w:hAnsi="华文中宋" w:hint="eastAsia"/>
          <w:color w:val="000000"/>
          <w:sz w:val="18"/>
          <w:szCs w:val="18"/>
        </w:rPr>
        <w:t xml:space="preserve">　　通过梳理归纳街巷的形态与历史建筑类型、地域特征，对历史风貌和文化遗存进行有机的连缀，延续各历史时期形成的特色要素，如老墙、门罩、古树名木、古井古桥、地面铺装等。在保护和延续历史信息</w:t>
      </w:r>
      <w:r>
        <w:rPr>
          <w:rFonts w:ascii="华文中宋" w:eastAsia="华文中宋" w:hAnsi="华文中宋" w:hint="eastAsia"/>
          <w:color w:val="000000"/>
          <w:sz w:val="18"/>
          <w:szCs w:val="18"/>
        </w:rPr>
        <w:lastRenderedPageBreak/>
        <w:t>的同时，保持了街巷历史积淀的多样性，重塑场所文化的认同感，进而重振老城活力，使其焕发出新的生机，使心中的乡愁有了踏实的归处。</w:t>
      </w:r>
    </w:p>
    <w:p w14:paraId="1E8AA0A8" w14:textId="77777777" w:rsidR="00901AB6" w:rsidRDefault="00901AB6" w:rsidP="004E020B">
      <w:pPr>
        <w:pStyle w:val="a7"/>
        <w:spacing w:before="0" w:beforeAutospacing="0" w:after="300" w:afterAutospacing="0"/>
        <w:rPr>
          <w:rFonts w:ascii="华文中宋" w:eastAsia="华文中宋" w:hAnsi="华文中宋"/>
          <w:color w:val="000000"/>
          <w:sz w:val="18"/>
          <w:szCs w:val="18"/>
        </w:rPr>
      </w:pPr>
      <w:r>
        <w:rPr>
          <w:rFonts w:ascii="华文中宋" w:eastAsia="华文中宋" w:hAnsi="华文中宋" w:hint="eastAsia"/>
          <w:color w:val="000000"/>
          <w:sz w:val="18"/>
          <w:szCs w:val="18"/>
        </w:rPr>
        <w:t xml:space="preserve">　　此外，福州市还以政府为主导，推进了福州古厝文化遗产的保护修缮工作，陆续修缮全国重点文物保护单位24处，文物古建筑、历史建筑1100多处。其中，林文忠祠、马尾昭忠祠、华林寺大殿、林觉民故居、邓拓故居、严复故居等经过全面修复，已成为后人了解福州历史重要的文博场所。</w:t>
      </w:r>
    </w:p>
    <w:p w14:paraId="47420022" w14:textId="77777777" w:rsidR="00901AB6" w:rsidRDefault="00901AB6" w:rsidP="004E020B">
      <w:pPr>
        <w:pStyle w:val="a7"/>
        <w:spacing w:before="0" w:beforeAutospacing="0" w:after="300" w:afterAutospacing="0"/>
        <w:rPr>
          <w:rFonts w:ascii="华文中宋" w:eastAsia="华文中宋" w:hAnsi="华文中宋"/>
          <w:color w:val="000000"/>
          <w:sz w:val="18"/>
          <w:szCs w:val="18"/>
        </w:rPr>
      </w:pPr>
      <w:r>
        <w:rPr>
          <w:rFonts w:ascii="华文中宋" w:eastAsia="华文中宋" w:hAnsi="华文中宋" w:hint="eastAsia"/>
          <w:color w:val="000000"/>
          <w:sz w:val="18"/>
          <w:szCs w:val="18"/>
        </w:rPr>
        <w:t xml:space="preserve">　　在文物保护的同时，福州市率先于2015年启动历史建筑普查工作。经过2015至2016年的地毯式普查，摸清了家底；2017年编制历史建筑保护规划和保护图则；2018年结合成为首批全国历史建筑保护试点城市开展历史建筑活化利用工作。同时，还制定历史建筑保护相关法规和技术导则，如历史建筑管理办法、保护修缮导则等。</w:t>
      </w:r>
    </w:p>
    <w:p w14:paraId="4A0BED8B" w14:textId="24B7B1F9" w:rsidR="00901AB6" w:rsidRDefault="00901AB6" w:rsidP="004E020B">
      <w:pPr>
        <w:pStyle w:val="a7"/>
        <w:spacing w:before="0" w:beforeAutospacing="0" w:after="300" w:afterAutospacing="0"/>
        <w:rPr>
          <w:rFonts w:ascii="华文中宋" w:eastAsia="华文中宋" w:hAnsi="华文中宋"/>
          <w:color w:val="000000"/>
          <w:sz w:val="18"/>
          <w:szCs w:val="18"/>
        </w:rPr>
      </w:pPr>
      <w:r>
        <w:rPr>
          <w:rFonts w:ascii="华文中宋" w:eastAsia="华文中宋" w:hAnsi="华文中宋" w:hint="eastAsia"/>
          <w:color w:val="000000"/>
          <w:sz w:val="18"/>
          <w:szCs w:val="18"/>
        </w:rPr>
        <w:t xml:space="preserve">　　福州文化遗产保护工作由点到面，由五城区扩展至各县（市）区，逐步形成了涵盖历史文化街区、历史文化风貌区、历史建筑群、历史文化名镇名村、特色历史文化街区、传统老街巷、文物建筑和历史建筑的全市域、全体系、全要素的名城保护体系，迎来名城保护的利好新局面。</w:t>
      </w:r>
    </w:p>
    <w:p w14:paraId="46A4DB7E" w14:textId="77777777" w:rsidR="00901AB6" w:rsidRDefault="00901AB6" w:rsidP="004E020B">
      <w:pPr>
        <w:pStyle w:val="a7"/>
        <w:spacing w:before="0" w:beforeAutospacing="0" w:after="300" w:afterAutospacing="0"/>
        <w:rPr>
          <w:rFonts w:ascii="华文中宋" w:eastAsia="华文中宋" w:hAnsi="华文中宋"/>
          <w:color w:val="000000"/>
          <w:sz w:val="18"/>
          <w:szCs w:val="18"/>
        </w:rPr>
      </w:pPr>
      <w:r>
        <w:rPr>
          <w:rStyle w:val="a9"/>
          <w:rFonts w:ascii="华文中宋" w:eastAsia="华文中宋" w:hAnsi="华文中宋" w:hint="eastAsia"/>
          <w:color w:val="000000"/>
          <w:sz w:val="18"/>
          <w:szCs w:val="18"/>
        </w:rPr>
        <w:t xml:space="preserve">　　（二）工作程序——落实文化遗产“全生命周期”的保护模式</w:t>
      </w:r>
    </w:p>
    <w:p w14:paraId="3D853D20" w14:textId="779187DD" w:rsidR="00901AB6" w:rsidRDefault="00901AB6" w:rsidP="004E020B">
      <w:pPr>
        <w:pStyle w:val="a7"/>
        <w:spacing w:before="0" w:beforeAutospacing="0" w:after="300" w:afterAutospacing="0"/>
        <w:rPr>
          <w:rFonts w:ascii="华文中宋" w:eastAsia="华文中宋" w:hAnsi="华文中宋"/>
          <w:color w:val="000000"/>
          <w:sz w:val="18"/>
          <w:szCs w:val="18"/>
        </w:rPr>
      </w:pPr>
      <w:r>
        <w:rPr>
          <w:rFonts w:ascii="华文中宋" w:eastAsia="华文中宋" w:hAnsi="华文中宋" w:hint="eastAsia"/>
          <w:color w:val="000000"/>
          <w:sz w:val="18"/>
          <w:szCs w:val="18"/>
        </w:rPr>
        <w:t xml:space="preserve">　　福州文化遗产探索“全生命周期”的保护模式，并根据分类采取不同的保护对策。包括依托国家国土空间规划的开展，组织专业队伍全域开展普查登记工作，同步构建福州信息综合管理平台APP端与 WEB端进行普查登记、信息录入、数据管理、认定公布流程。并根据普查摸排结果，结合福州地域特色，制定分级分类原则与标准进行分级，同时在此基础上推荐不可移动文物建议名录、历史建筑建议名录及传统风貌建筑建议名录。将其空间矢量数据与信息属性数据录入福州信息综合管理平台、多规合一平台及国土空间信息平台，践行国土空间规划“一张图”管理。后续部门管理、修缮维护、活化利用、展览展示等相关工作也依托该平台展开，力争全流程、全周期信息化、平台化、智能化。</w:t>
      </w:r>
    </w:p>
    <w:p w14:paraId="3E3296D3" w14:textId="40D6F970" w:rsidR="00901AB6" w:rsidRDefault="00901AB6" w:rsidP="004E020B">
      <w:pPr>
        <w:pStyle w:val="a7"/>
        <w:spacing w:before="0" w:beforeAutospacing="0" w:after="300" w:afterAutospacing="0"/>
        <w:rPr>
          <w:rFonts w:ascii="华文中宋" w:eastAsia="华文中宋" w:hAnsi="华文中宋"/>
          <w:color w:val="000000"/>
          <w:sz w:val="18"/>
          <w:szCs w:val="18"/>
        </w:rPr>
      </w:pPr>
      <w:r>
        <w:rPr>
          <w:rFonts w:ascii="华文中宋" w:eastAsia="华文中宋" w:hAnsi="华文中宋" w:hint="eastAsia"/>
          <w:color w:val="000000"/>
          <w:sz w:val="18"/>
          <w:szCs w:val="18"/>
        </w:rPr>
        <w:t xml:space="preserve">　　在福州文化遗产“全生命周期”保护过程中，保护修复是重要的一环，也是一个高度专业性的工作，勘察设计的科学性与准确性直接影响着福州文化遗产的保护质量。</w:t>
      </w:r>
    </w:p>
    <w:p w14:paraId="605C4931" w14:textId="7DC73E75" w:rsidR="00901AB6" w:rsidRDefault="00901AB6" w:rsidP="004E020B">
      <w:pPr>
        <w:pStyle w:val="a7"/>
        <w:spacing w:before="0" w:beforeAutospacing="0" w:after="300" w:afterAutospacing="0"/>
        <w:rPr>
          <w:rFonts w:ascii="华文中宋" w:eastAsia="华文中宋" w:hAnsi="华文中宋"/>
          <w:color w:val="000000"/>
          <w:sz w:val="18"/>
          <w:szCs w:val="18"/>
        </w:rPr>
      </w:pPr>
      <w:r>
        <w:rPr>
          <w:rFonts w:ascii="华文中宋" w:eastAsia="华文中宋" w:hAnsi="华文中宋" w:hint="eastAsia"/>
          <w:color w:val="000000"/>
          <w:sz w:val="18"/>
          <w:szCs w:val="18"/>
        </w:rPr>
        <w:t xml:space="preserve">　　在保护实践过程中，</w:t>
      </w:r>
      <w:r w:rsidR="003943C4">
        <w:rPr>
          <w:rFonts w:ascii="华文中宋" w:eastAsia="华文中宋" w:hAnsi="华文中宋" w:hint="eastAsia"/>
          <w:color w:val="000000"/>
          <w:sz w:val="18"/>
          <w:szCs w:val="18"/>
        </w:rPr>
        <w:t>专业人员</w:t>
      </w:r>
      <w:r>
        <w:rPr>
          <w:rFonts w:ascii="华文中宋" w:eastAsia="华文中宋" w:hAnsi="华文中宋" w:hint="eastAsia"/>
          <w:color w:val="000000"/>
          <w:sz w:val="18"/>
          <w:szCs w:val="18"/>
        </w:rPr>
        <w:t>坚持以《中国文物古迹保护准则》作为工作指南，同时，根据福州文化遗产的具体情况制定了《福州传统建筑保护修缮导则》，在保护工作中尊重福州古厝文化遗产的“真实性”，并尽可能保证其“完整性”。</w:t>
      </w:r>
    </w:p>
    <w:p w14:paraId="4F70C5C6" w14:textId="16FEA606" w:rsidR="00901AB6" w:rsidRDefault="00901AB6" w:rsidP="004E020B">
      <w:pPr>
        <w:pStyle w:val="a7"/>
        <w:spacing w:before="0" w:beforeAutospacing="0" w:after="300" w:afterAutospacing="0"/>
        <w:rPr>
          <w:rFonts w:ascii="华文中宋" w:eastAsia="华文中宋" w:hAnsi="华文中宋"/>
          <w:color w:val="000000"/>
          <w:sz w:val="18"/>
          <w:szCs w:val="18"/>
        </w:rPr>
      </w:pPr>
      <w:r>
        <w:rPr>
          <w:rFonts w:ascii="华文中宋" w:eastAsia="华文中宋" w:hAnsi="华文中宋" w:hint="eastAsia"/>
          <w:color w:val="000000"/>
          <w:sz w:val="18"/>
          <w:szCs w:val="18"/>
        </w:rPr>
        <w:t xml:space="preserve">　　以下结合具体的实践案例，介绍在遵循文物保护相关法律法规及准则方面开展的文物古建筑保护修复工作。</w:t>
      </w:r>
    </w:p>
    <w:p w14:paraId="34602921" w14:textId="4233FBA9" w:rsidR="00901AB6" w:rsidRDefault="00901AB6" w:rsidP="004E020B">
      <w:pPr>
        <w:pStyle w:val="a7"/>
        <w:spacing w:before="0" w:beforeAutospacing="0" w:after="300" w:afterAutospacing="0"/>
        <w:rPr>
          <w:rFonts w:ascii="华文中宋" w:eastAsia="华文中宋" w:hAnsi="华文中宋"/>
          <w:color w:val="000000"/>
          <w:sz w:val="18"/>
          <w:szCs w:val="18"/>
        </w:rPr>
      </w:pPr>
      <w:r>
        <w:rPr>
          <w:rStyle w:val="a9"/>
          <w:rFonts w:ascii="华文中宋" w:eastAsia="华文中宋" w:hAnsi="华文中宋" w:hint="eastAsia"/>
          <w:color w:val="000000"/>
          <w:sz w:val="18"/>
          <w:szCs w:val="18"/>
        </w:rPr>
        <w:t>一、尊重福州文化遗产的“真实性”</w:t>
      </w:r>
    </w:p>
    <w:p w14:paraId="6816958D" w14:textId="77777777" w:rsidR="00901AB6" w:rsidRDefault="00901AB6" w:rsidP="004E020B">
      <w:pPr>
        <w:pStyle w:val="a7"/>
        <w:spacing w:before="0" w:beforeAutospacing="0" w:after="300" w:afterAutospacing="0"/>
        <w:rPr>
          <w:rFonts w:ascii="华文中宋" w:eastAsia="华文中宋" w:hAnsi="华文中宋"/>
          <w:color w:val="000000"/>
          <w:sz w:val="18"/>
          <w:szCs w:val="18"/>
        </w:rPr>
      </w:pPr>
      <w:r>
        <w:rPr>
          <w:rStyle w:val="a9"/>
          <w:rFonts w:ascii="华文中宋" w:eastAsia="华文中宋" w:hAnsi="华文中宋" w:hint="eastAsia"/>
          <w:color w:val="000000"/>
          <w:sz w:val="18"/>
          <w:szCs w:val="18"/>
        </w:rPr>
        <w:t xml:space="preserve">　　（一）形制与布局的真实性保护</w:t>
      </w:r>
    </w:p>
    <w:p w14:paraId="457435C3" w14:textId="5F4A672C" w:rsidR="00901AB6" w:rsidRDefault="00901AB6" w:rsidP="004E020B">
      <w:pPr>
        <w:pStyle w:val="a7"/>
        <w:spacing w:before="0" w:beforeAutospacing="0" w:after="300" w:afterAutospacing="0"/>
        <w:rPr>
          <w:rFonts w:ascii="华文中宋" w:eastAsia="华文中宋" w:hAnsi="华文中宋"/>
          <w:color w:val="000000"/>
          <w:sz w:val="18"/>
          <w:szCs w:val="18"/>
        </w:rPr>
      </w:pPr>
      <w:r>
        <w:rPr>
          <w:rFonts w:ascii="华文中宋" w:eastAsia="华文中宋" w:hAnsi="华文中宋" w:hint="eastAsia"/>
          <w:color w:val="000000"/>
          <w:sz w:val="18"/>
          <w:szCs w:val="18"/>
        </w:rPr>
        <w:t xml:space="preserve">　　福州三坊七巷安民巷47——48号鄢家花厅门头房原建筑已毁，现状为后期违规搭建，为真实还原门头房建筑形制与平面布局，我们在地面相应位置发堀清理建筑残存基址，了解形制与布局。从残留遗存形制做法分析，该门头房的布局与三坊七巷同时期其他门头房布局大致相同，不同的是其外立面是厚700毫米的石墙，门洞并不在中间，而在中间偏东位置；门头房面阔24米左右，东侧次间和梢间有柱础，位置和大小清晰，廊沿石宽度270毫米，与柱子的中线距离约900毫米，大门西侧的开间虽无从考证，但</w:t>
      </w:r>
      <w:r>
        <w:rPr>
          <w:rFonts w:ascii="华文中宋" w:eastAsia="华文中宋" w:hAnsi="华文中宋" w:hint="eastAsia"/>
          <w:color w:val="000000"/>
          <w:sz w:val="18"/>
          <w:szCs w:val="18"/>
        </w:rPr>
        <w:lastRenderedPageBreak/>
        <w:t>可通过参照东侧开间的大小尺寸及三坊七巷同时期的形制与布局恢复。我们对所有相关测量数据进行了认真、详细地分析研究，最终较为科学、准确地查清了门头房的平面布局。同时通过尚存的原有墙体破损痕迹以及墙头帽的高度，获取了门头房的高度数据，为制定保护方案提供了确切的依据，使得保护工程能够更多保存其真实的历史信息和价值。</w:t>
      </w:r>
    </w:p>
    <w:p w14:paraId="163F5721" w14:textId="77777777" w:rsidR="00901AB6" w:rsidRDefault="00901AB6" w:rsidP="004E020B">
      <w:pPr>
        <w:pStyle w:val="a7"/>
        <w:spacing w:before="0" w:beforeAutospacing="0" w:after="300" w:afterAutospacing="0"/>
        <w:rPr>
          <w:rFonts w:ascii="华文中宋" w:eastAsia="华文中宋" w:hAnsi="华文中宋"/>
          <w:color w:val="000000"/>
          <w:sz w:val="18"/>
          <w:szCs w:val="18"/>
        </w:rPr>
      </w:pPr>
      <w:r>
        <w:rPr>
          <w:rStyle w:val="a9"/>
          <w:rFonts w:ascii="华文中宋" w:eastAsia="华文中宋" w:hAnsi="华文中宋" w:hint="eastAsia"/>
          <w:color w:val="000000"/>
          <w:sz w:val="18"/>
          <w:szCs w:val="18"/>
        </w:rPr>
        <w:t>（二）遗址的真实性保护</w:t>
      </w:r>
    </w:p>
    <w:p w14:paraId="16FE45F0" w14:textId="77777777" w:rsidR="00901AB6" w:rsidRDefault="00901AB6" w:rsidP="004E020B">
      <w:pPr>
        <w:pStyle w:val="a7"/>
        <w:spacing w:before="0" w:beforeAutospacing="0" w:after="300" w:afterAutospacing="0"/>
        <w:rPr>
          <w:rFonts w:ascii="华文中宋" w:eastAsia="华文中宋" w:hAnsi="华文中宋"/>
          <w:color w:val="000000"/>
          <w:sz w:val="18"/>
          <w:szCs w:val="18"/>
        </w:rPr>
      </w:pPr>
      <w:r>
        <w:rPr>
          <w:rFonts w:ascii="华文中宋" w:eastAsia="华文中宋" w:hAnsi="华文中宋" w:hint="eastAsia"/>
          <w:color w:val="000000"/>
          <w:sz w:val="18"/>
          <w:szCs w:val="18"/>
        </w:rPr>
        <w:t xml:space="preserve">　　福州三坊七巷的南后街中段，有一处古迹:“甘液境”，宋称“甘液坊”，后世因各社区(村社)皆建境庙，祀奉神祗，故称“境”。“甘液境”历经千百年沧桑洗礼，原状基本损毁，现状仅剩石门框、石匾及极少部分的夯土墙残体，局部残留也处于松散、脱落、严重酥碱和位移的状态，石匾四周的灰塑荷体线也几乎完全脱落。由于“甘液境”已基本损毁，重新修复依据不充分，当时就保留还是拆除这段历史遗存曾引起争议，通过对历史信息及价值的全面了解与评估，最终认为文物价值及其物质载体是利用、展示的基础和内容，留下的遗址本身具有较高的教育意义，不仅可以真实地保留“甘液境”这段历史，并通过遗址实物见证了不重视文物保护的年代，文物被破坏的程度,成为警示后人的反面教材，使其发挥社会效益、增强历史使命感、责任感，可激发民族自豪感和自信心，成为了解历史，学习传统的重要途径和生动教材。</w:t>
      </w:r>
    </w:p>
    <w:p w14:paraId="33CDBD76" w14:textId="77777777" w:rsidR="00901AB6" w:rsidRDefault="00901AB6" w:rsidP="004E020B">
      <w:pPr>
        <w:pStyle w:val="a7"/>
        <w:spacing w:before="0" w:beforeAutospacing="0" w:after="300" w:afterAutospacing="0"/>
        <w:rPr>
          <w:rFonts w:ascii="华文中宋" w:eastAsia="华文中宋" w:hAnsi="华文中宋"/>
          <w:color w:val="000000"/>
          <w:sz w:val="18"/>
          <w:szCs w:val="18"/>
        </w:rPr>
      </w:pPr>
      <w:r>
        <w:rPr>
          <w:rStyle w:val="a9"/>
          <w:rFonts w:ascii="华文中宋" w:eastAsia="华文中宋" w:hAnsi="华文中宋" w:hint="eastAsia"/>
          <w:color w:val="000000"/>
          <w:sz w:val="18"/>
          <w:szCs w:val="18"/>
        </w:rPr>
        <w:t>（三）最少干预文物的真实性保护</w:t>
      </w:r>
    </w:p>
    <w:p w14:paraId="76EA3753" w14:textId="77777777" w:rsidR="00901AB6" w:rsidRDefault="00901AB6" w:rsidP="004E020B">
      <w:pPr>
        <w:pStyle w:val="a7"/>
        <w:spacing w:before="0" w:beforeAutospacing="0" w:after="300" w:afterAutospacing="0"/>
        <w:rPr>
          <w:rFonts w:ascii="华文中宋" w:eastAsia="华文中宋" w:hAnsi="华文中宋"/>
          <w:color w:val="000000"/>
          <w:sz w:val="18"/>
          <w:szCs w:val="18"/>
        </w:rPr>
      </w:pPr>
      <w:r>
        <w:rPr>
          <w:rFonts w:ascii="华文中宋" w:eastAsia="华文中宋" w:hAnsi="华文中宋" w:hint="eastAsia"/>
          <w:color w:val="000000"/>
          <w:sz w:val="18"/>
          <w:szCs w:val="18"/>
        </w:rPr>
        <w:t xml:space="preserve">　　古迹本身包含的历史信息是价值最根本、最重要的组成部分。对古迹任何形式的干预都不可避免地在不同程度上影响历史信息。</w:t>
      </w:r>
    </w:p>
    <w:p w14:paraId="125954BB" w14:textId="77777777" w:rsidR="00901AB6" w:rsidRDefault="00901AB6" w:rsidP="004E020B">
      <w:pPr>
        <w:pStyle w:val="a7"/>
        <w:spacing w:before="0" w:beforeAutospacing="0" w:after="300" w:afterAutospacing="0"/>
        <w:rPr>
          <w:rFonts w:ascii="华文中宋" w:eastAsia="华文中宋" w:hAnsi="华文中宋"/>
          <w:color w:val="000000"/>
          <w:sz w:val="18"/>
          <w:szCs w:val="18"/>
        </w:rPr>
      </w:pPr>
      <w:r>
        <w:rPr>
          <w:rFonts w:ascii="华文中宋" w:eastAsia="华文中宋" w:hAnsi="华文中宋" w:hint="eastAsia"/>
          <w:color w:val="000000"/>
          <w:sz w:val="18"/>
          <w:szCs w:val="18"/>
        </w:rPr>
        <w:t xml:space="preserve">　　在“水榭戏台”侧落前阁楼修复中，由于阁楼年久失修漏雨严重，造成东次间及阁楼后部全部坍塌，屋面木基层也大部分糟朽。而其正脊、垂脊及西侧山花上遗存有精美的灰塑彩绘。</w:t>
      </w:r>
    </w:p>
    <w:p w14:paraId="08143ADE" w14:textId="77777777" w:rsidR="00901AB6" w:rsidRDefault="00901AB6" w:rsidP="004E020B">
      <w:pPr>
        <w:pStyle w:val="a7"/>
        <w:spacing w:before="0" w:beforeAutospacing="0" w:after="300" w:afterAutospacing="0"/>
        <w:rPr>
          <w:rFonts w:ascii="华文中宋" w:eastAsia="华文中宋" w:hAnsi="华文中宋"/>
          <w:color w:val="000000"/>
          <w:sz w:val="18"/>
          <w:szCs w:val="18"/>
        </w:rPr>
      </w:pPr>
      <w:r>
        <w:rPr>
          <w:rFonts w:ascii="华文中宋" w:eastAsia="华文中宋" w:hAnsi="华文中宋" w:hint="eastAsia"/>
          <w:color w:val="000000"/>
          <w:sz w:val="18"/>
          <w:szCs w:val="18"/>
        </w:rPr>
        <w:t xml:space="preserve">　　为保护灰塑彩绘这一价值要素，基于最少干预原则，经过反复论证决定在保持灰塑所附着的原有实物尽可能不移动的条件下，进行揭瓦重修。首先对建筑进行整体加固，揭瓦至脊底，每抽出一根椽条就替换一根椽条，逐根更换，尽可能减少对原有实物造成扰动与破坏，进而在保全现存的灰塑彩绘的情况下完成了屋面的揭瓦重修。真实、完整地保留了灰塑彩绘，从而更好地延续古建筑的历史信息及价值。</w:t>
      </w:r>
    </w:p>
    <w:p w14:paraId="0B22FB38" w14:textId="77777777" w:rsidR="00901AB6" w:rsidRDefault="00901AB6" w:rsidP="004E020B">
      <w:pPr>
        <w:pStyle w:val="a7"/>
        <w:spacing w:before="0" w:beforeAutospacing="0" w:after="300" w:afterAutospacing="0"/>
        <w:rPr>
          <w:rFonts w:ascii="华文中宋" w:eastAsia="华文中宋" w:hAnsi="华文中宋"/>
          <w:color w:val="000000"/>
          <w:sz w:val="18"/>
          <w:szCs w:val="18"/>
        </w:rPr>
      </w:pPr>
      <w:r>
        <w:rPr>
          <w:rStyle w:val="a9"/>
          <w:rFonts w:ascii="华文中宋" w:eastAsia="华文中宋" w:hAnsi="华文中宋" w:hint="eastAsia"/>
          <w:color w:val="000000"/>
          <w:sz w:val="18"/>
          <w:szCs w:val="18"/>
        </w:rPr>
        <w:t xml:space="preserve">　　（四）传统工艺的真实性保护</w:t>
      </w:r>
    </w:p>
    <w:p w14:paraId="580C3908" w14:textId="6E3BA804" w:rsidR="00901AB6" w:rsidRDefault="00901AB6" w:rsidP="004E020B">
      <w:pPr>
        <w:pStyle w:val="a7"/>
        <w:spacing w:before="0" w:beforeAutospacing="0" w:after="300" w:afterAutospacing="0"/>
        <w:rPr>
          <w:rFonts w:ascii="华文中宋" w:eastAsia="华文中宋" w:hAnsi="华文中宋"/>
          <w:color w:val="000000"/>
          <w:sz w:val="18"/>
          <w:szCs w:val="18"/>
        </w:rPr>
      </w:pPr>
      <w:r>
        <w:rPr>
          <w:rFonts w:ascii="华文中宋" w:eastAsia="华文中宋" w:hAnsi="华文中宋" w:hint="eastAsia"/>
          <w:color w:val="000000"/>
          <w:sz w:val="18"/>
          <w:szCs w:val="18"/>
        </w:rPr>
        <w:t xml:space="preserve">　　福州文化遗产的真实性不仅体现在物质上，同时也包括非物质方面，故对传统工艺的真实性保护也是福州文化遗产的重要保护内容。</w:t>
      </w:r>
    </w:p>
    <w:p w14:paraId="67F4CFC1" w14:textId="01A9A661" w:rsidR="00901AB6" w:rsidRDefault="00901AB6" w:rsidP="004E020B">
      <w:pPr>
        <w:pStyle w:val="a7"/>
        <w:spacing w:before="0" w:beforeAutospacing="0" w:after="300" w:afterAutospacing="0"/>
        <w:rPr>
          <w:rFonts w:ascii="华文中宋" w:eastAsia="华文中宋" w:hAnsi="华文中宋"/>
          <w:color w:val="000000"/>
          <w:sz w:val="18"/>
          <w:szCs w:val="18"/>
        </w:rPr>
      </w:pPr>
      <w:r>
        <w:rPr>
          <w:rFonts w:ascii="华文中宋" w:eastAsia="华文中宋" w:hAnsi="华文中宋" w:hint="eastAsia"/>
          <w:color w:val="000000"/>
          <w:sz w:val="18"/>
          <w:szCs w:val="18"/>
        </w:rPr>
        <w:t xml:space="preserve">　　遍布“三坊七巷”的风火山墙，是福州区别于其它地区的重要标志之一，具有很强的地域特征，曲线型的山墙层层叠叠如万顷波涛，成为了福州一道亮丽风景线。但经过百年风雨沧桑，大多数夯土墙残损不堪，有的已经倒塌，急待修复。</w:t>
      </w:r>
    </w:p>
    <w:p w14:paraId="35D315E0" w14:textId="77777777" w:rsidR="00901AB6" w:rsidRDefault="00901AB6" w:rsidP="004E020B">
      <w:pPr>
        <w:pStyle w:val="a7"/>
        <w:spacing w:before="0" w:beforeAutospacing="0" w:after="300" w:afterAutospacing="0"/>
        <w:rPr>
          <w:rFonts w:ascii="华文中宋" w:eastAsia="华文中宋" w:hAnsi="华文中宋"/>
          <w:color w:val="000000"/>
          <w:sz w:val="18"/>
          <w:szCs w:val="18"/>
        </w:rPr>
      </w:pPr>
      <w:r>
        <w:rPr>
          <w:rFonts w:ascii="华文中宋" w:eastAsia="华文中宋" w:hAnsi="华文中宋" w:hint="eastAsia"/>
          <w:color w:val="000000"/>
          <w:sz w:val="18"/>
          <w:szCs w:val="18"/>
        </w:rPr>
        <w:t xml:space="preserve">　　在三坊七巷修复初期，国内外还没有有关夯土墙设计、建筑、修复工艺的标准和规范，以往古建筑施工、操作技术流程一直采用口传身授的形式，都没有留下文字总结或着作，流传最终是“人亡艺绝”。福州地区夯土墙材料一般就地取材，用本地熟泥土、生土、碎瓦片、碎陶瓷片、壳灰、壳灰丁、糯米浆等，按一定比例进行科学配料，混合均匀夯筑。为了将“三坊七巷”古建筑这些非物质文化遗产、民间工艺传承下去，留取详尽实验报告，研究并传承传统工艺与技术，使后人真实了解夯土墙夯筑的全部信息，形成文字资料，指导保护维修工作。</w:t>
      </w:r>
    </w:p>
    <w:p w14:paraId="7DFB0864" w14:textId="77777777" w:rsidR="00901AB6" w:rsidRDefault="00901AB6" w:rsidP="004E020B">
      <w:pPr>
        <w:pStyle w:val="a7"/>
        <w:spacing w:before="0" w:beforeAutospacing="0" w:after="300" w:afterAutospacing="0"/>
        <w:rPr>
          <w:rFonts w:ascii="华文中宋" w:eastAsia="华文中宋" w:hAnsi="华文中宋"/>
          <w:color w:val="000000"/>
          <w:sz w:val="18"/>
          <w:szCs w:val="18"/>
        </w:rPr>
      </w:pPr>
      <w:r>
        <w:rPr>
          <w:rFonts w:ascii="华文中宋" w:eastAsia="华文中宋" w:hAnsi="华文中宋" w:hint="eastAsia"/>
          <w:color w:val="000000"/>
          <w:sz w:val="18"/>
          <w:szCs w:val="18"/>
        </w:rPr>
        <w:lastRenderedPageBreak/>
        <w:t xml:space="preserve">　　我们在文儒坊九十九号空地上进行残损墙体修复及夯土墙重建试验工作，在正式修复前先研究残损墙体材料的配比，按传统工艺试验夯筑夯土墙，在传承民间夯土墙夯筑工艺的基础上进行试验，填补了夯土墙技术上的空白，解决了夯土墙原材料、原工艺的技术难题，形成一套完善的、规范的技术操作规程，为修复福州夯土墙古建筑提供了样本。</w:t>
      </w:r>
    </w:p>
    <w:p w14:paraId="227DD240" w14:textId="646093B4" w:rsidR="00901AB6" w:rsidRDefault="00901AB6" w:rsidP="004E020B">
      <w:pPr>
        <w:pStyle w:val="a7"/>
        <w:spacing w:before="0" w:beforeAutospacing="0" w:after="300" w:afterAutospacing="0"/>
        <w:rPr>
          <w:rFonts w:ascii="华文中宋" w:eastAsia="华文中宋" w:hAnsi="华文中宋"/>
          <w:color w:val="000000"/>
          <w:sz w:val="18"/>
          <w:szCs w:val="18"/>
        </w:rPr>
      </w:pPr>
      <w:r>
        <w:rPr>
          <w:rStyle w:val="a9"/>
          <w:rFonts w:ascii="华文中宋" w:eastAsia="华文中宋" w:hAnsi="华文中宋" w:hint="eastAsia"/>
          <w:color w:val="000000"/>
          <w:sz w:val="18"/>
          <w:szCs w:val="18"/>
        </w:rPr>
        <w:t xml:space="preserve">　　二、尽可能保证福州的“完整性”</w:t>
      </w:r>
    </w:p>
    <w:p w14:paraId="4FF7A6B5" w14:textId="77777777" w:rsidR="00901AB6" w:rsidRDefault="00901AB6" w:rsidP="004E020B">
      <w:pPr>
        <w:pStyle w:val="a7"/>
        <w:spacing w:before="0" w:beforeAutospacing="0" w:after="300" w:afterAutospacing="0"/>
        <w:rPr>
          <w:rFonts w:ascii="华文中宋" w:eastAsia="华文中宋" w:hAnsi="华文中宋"/>
          <w:color w:val="000000"/>
          <w:sz w:val="18"/>
          <w:szCs w:val="18"/>
        </w:rPr>
      </w:pPr>
      <w:r>
        <w:rPr>
          <w:rFonts w:ascii="华文中宋" w:eastAsia="华文中宋" w:hAnsi="华文中宋" w:hint="eastAsia"/>
          <w:color w:val="000000"/>
          <w:sz w:val="18"/>
          <w:szCs w:val="18"/>
        </w:rPr>
        <w:t xml:space="preserve">　　完整性，包括对其价值、价值载体以及环境等体现文物古迹价值的各个要素的完整保护。</w:t>
      </w:r>
    </w:p>
    <w:p w14:paraId="6AC35634" w14:textId="77777777" w:rsidR="00901AB6" w:rsidRDefault="00901AB6" w:rsidP="004E020B">
      <w:pPr>
        <w:pStyle w:val="a7"/>
        <w:spacing w:before="0" w:beforeAutospacing="0" w:after="300" w:afterAutospacing="0"/>
        <w:rPr>
          <w:rFonts w:ascii="华文中宋" w:eastAsia="华文中宋" w:hAnsi="华文中宋"/>
          <w:color w:val="000000"/>
          <w:sz w:val="18"/>
          <w:szCs w:val="18"/>
        </w:rPr>
      </w:pPr>
      <w:r>
        <w:rPr>
          <w:rStyle w:val="a9"/>
          <w:rFonts w:ascii="华文中宋" w:eastAsia="华文中宋" w:hAnsi="华文中宋" w:hint="eastAsia"/>
          <w:color w:val="000000"/>
          <w:sz w:val="18"/>
          <w:szCs w:val="18"/>
        </w:rPr>
        <w:t xml:space="preserve">　　（一）价值的完整性保护</w:t>
      </w:r>
    </w:p>
    <w:p w14:paraId="62CEEAAC" w14:textId="77777777" w:rsidR="00901AB6" w:rsidRDefault="00901AB6" w:rsidP="004E020B">
      <w:pPr>
        <w:pStyle w:val="a7"/>
        <w:spacing w:before="0" w:beforeAutospacing="0" w:after="300" w:afterAutospacing="0"/>
        <w:rPr>
          <w:rFonts w:ascii="华文中宋" w:eastAsia="华文中宋" w:hAnsi="华文中宋"/>
          <w:color w:val="000000"/>
          <w:sz w:val="18"/>
          <w:szCs w:val="18"/>
        </w:rPr>
      </w:pPr>
      <w:r>
        <w:rPr>
          <w:rFonts w:ascii="华文中宋" w:eastAsia="华文中宋" w:hAnsi="华文中宋" w:hint="eastAsia"/>
          <w:color w:val="000000"/>
          <w:sz w:val="18"/>
          <w:szCs w:val="18"/>
        </w:rPr>
        <w:t xml:space="preserve">　　文物古迹在历史演化过程中形成的包括各个时代特征、具有价值的物质遗存都应得到尊重。</w:t>
      </w:r>
    </w:p>
    <w:p w14:paraId="370DA3E6" w14:textId="77777777" w:rsidR="00901AB6" w:rsidRDefault="00901AB6" w:rsidP="004E020B">
      <w:pPr>
        <w:pStyle w:val="a7"/>
        <w:spacing w:before="0" w:beforeAutospacing="0" w:after="300" w:afterAutospacing="0"/>
        <w:rPr>
          <w:rFonts w:ascii="华文中宋" w:eastAsia="华文中宋" w:hAnsi="华文中宋"/>
          <w:color w:val="000000"/>
          <w:sz w:val="18"/>
          <w:szCs w:val="18"/>
        </w:rPr>
      </w:pPr>
      <w:r>
        <w:rPr>
          <w:rFonts w:ascii="华文中宋" w:eastAsia="华文中宋" w:hAnsi="华文中宋" w:hint="eastAsia"/>
          <w:color w:val="000000"/>
          <w:sz w:val="18"/>
          <w:szCs w:val="18"/>
        </w:rPr>
        <w:t xml:space="preserve">　　叶氏民居坐北朝南，整体建筑由东面正座及西面两个侧座组成。它保留有典型的明、清以及民国时期福州民居形制及风格，虽然各时期建筑风格鲜明而各有不同，但是各时期的建筑经过旧时匠人的巧妙处理，彼此协调，同样也符合文化遗产的完整性原则。</w:t>
      </w:r>
    </w:p>
    <w:p w14:paraId="2155791C" w14:textId="77777777" w:rsidR="00901AB6" w:rsidRDefault="00901AB6" w:rsidP="004E020B">
      <w:pPr>
        <w:pStyle w:val="a7"/>
        <w:spacing w:before="0" w:beforeAutospacing="0" w:after="300" w:afterAutospacing="0"/>
        <w:rPr>
          <w:rFonts w:ascii="华文中宋" w:eastAsia="华文中宋" w:hAnsi="华文中宋"/>
          <w:color w:val="000000"/>
          <w:sz w:val="18"/>
          <w:szCs w:val="18"/>
        </w:rPr>
      </w:pPr>
      <w:r>
        <w:rPr>
          <w:rFonts w:ascii="华文中宋" w:eastAsia="华文中宋" w:hAnsi="华文中宋" w:hint="eastAsia"/>
          <w:color w:val="000000"/>
          <w:sz w:val="18"/>
          <w:szCs w:val="18"/>
        </w:rPr>
        <w:t xml:space="preserve">　　同时在叶氏民居侧落三进闺阁的前天井保存了原有的白玉兰树。由于树身因基浅冠大而倾斜约28度左右，树身曾多次压损南墙，而其根部的生长也影响到天井条石铺地，造成约85%的地面沉降错位，雨天排水不畅，导致地基局部塌陷，进而使楼阁二层木楼板中部也随之下沉约50毫米，梁架扭曲变形。考虑到玉兰树与古建筑地基之间经过数十年的牵制渗透已经达到一个相对稳定的平衡，如单方面移植大树，很可能使平衡破坏，以致加剧对古建地基的扰动，造成不可挽回的损伤，且大树难以移出古院，操作不当则可能既伤树又伤古建筑。</w:t>
      </w:r>
    </w:p>
    <w:p w14:paraId="6713F6BE" w14:textId="77777777" w:rsidR="00901AB6" w:rsidRDefault="00901AB6" w:rsidP="004E020B">
      <w:pPr>
        <w:pStyle w:val="a7"/>
        <w:spacing w:before="0" w:beforeAutospacing="0" w:after="300" w:afterAutospacing="0"/>
        <w:rPr>
          <w:rFonts w:ascii="华文中宋" w:eastAsia="华文中宋" w:hAnsi="华文中宋"/>
          <w:color w:val="000000"/>
          <w:sz w:val="18"/>
          <w:szCs w:val="18"/>
        </w:rPr>
      </w:pPr>
      <w:r>
        <w:rPr>
          <w:rFonts w:ascii="华文中宋" w:eastAsia="华文中宋" w:hAnsi="华文中宋" w:hint="eastAsia"/>
          <w:color w:val="000000"/>
          <w:sz w:val="18"/>
          <w:szCs w:val="18"/>
        </w:rPr>
        <w:t xml:space="preserve">　　鉴于以上几点的考虑，需在保住白玉兰树的同时，又要使闺阁恢复到原来稳定安全的状态，做出如下修复方案：围绕大树修筑较大的树池，在不影响白玉兰树生长的前提下，既轻度调整匡扶白玉兰树的倾斜度，使树身不再压在南墙之上，又保护固定树根，并配合适度清理剪裁树根的措施以延缓并减轻其对新铺设的地面的破坏，进而减少外力对古建筑的破坏，通过打牮拨正的方法扶正木梁架，使闺阁基本恢复到较为稳定安全的状态。这样既保护了文物本体，也保护了与之相关的历史人文和自然环境。</w:t>
      </w:r>
    </w:p>
    <w:p w14:paraId="03EDD37C" w14:textId="77777777" w:rsidR="00901AB6" w:rsidRDefault="00901AB6" w:rsidP="004E020B">
      <w:pPr>
        <w:pStyle w:val="a7"/>
        <w:spacing w:before="0" w:beforeAutospacing="0" w:after="300" w:afterAutospacing="0"/>
        <w:rPr>
          <w:rFonts w:ascii="华文中宋" w:eastAsia="华文中宋" w:hAnsi="华文中宋"/>
          <w:color w:val="000000"/>
          <w:sz w:val="18"/>
          <w:szCs w:val="18"/>
        </w:rPr>
      </w:pPr>
      <w:r>
        <w:rPr>
          <w:rStyle w:val="a9"/>
          <w:rFonts w:ascii="华文中宋" w:eastAsia="华文中宋" w:hAnsi="华文中宋" w:hint="eastAsia"/>
          <w:color w:val="000000"/>
          <w:sz w:val="18"/>
          <w:szCs w:val="18"/>
        </w:rPr>
        <w:t>（二）价值载体的完整保护</w:t>
      </w:r>
    </w:p>
    <w:p w14:paraId="55D6E435" w14:textId="77777777" w:rsidR="00901AB6" w:rsidRDefault="00901AB6" w:rsidP="004E020B">
      <w:pPr>
        <w:pStyle w:val="a7"/>
        <w:spacing w:before="0" w:beforeAutospacing="0" w:after="300" w:afterAutospacing="0"/>
        <w:rPr>
          <w:rFonts w:ascii="华文中宋" w:eastAsia="华文中宋" w:hAnsi="华文中宋"/>
          <w:color w:val="000000"/>
          <w:sz w:val="18"/>
          <w:szCs w:val="18"/>
        </w:rPr>
      </w:pPr>
      <w:r>
        <w:rPr>
          <w:rFonts w:ascii="华文中宋" w:eastAsia="华文中宋" w:hAnsi="华文中宋" w:hint="eastAsia"/>
          <w:color w:val="000000"/>
          <w:sz w:val="18"/>
          <w:szCs w:val="18"/>
        </w:rPr>
        <w:t xml:space="preserve">　　历史信息的积累是持续的过程，它不仅包括始建状态，还包括历代修缮及当代保护工程附加的信息。</w:t>
      </w:r>
    </w:p>
    <w:p w14:paraId="2FFDACE2" w14:textId="77777777" w:rsidR="00901AB6" w:rsidRDefault="00901AB6" w:rsidP="004E020B">
      <w:pPr>
        <w:pStyle w:val="a7"/>
        <w:spacing w:before="0" w:beforeAutospacing="0" w:after="300" w:afterAutospacing="0"/>
        <w:rPr>
          <w:rFonts w:ascii="华文中宋" w:eastAsia="华文中宋" w:hAnsi="华文中宋"/>
          <w:color w:val="000000"/>
          <w:sz w:val="18"/>
          <w:szCs w:val="18"/>
        </w:rPr>
      </w:pPr>
      <w:r>
        <w:rPr>
          <w:rFonts w:ascii="华文中宋" w:eastAsia="华文中宋" w:hAnsi="华文中宋" w:hint="eastAsia"/>
          <w:color w:val="000000"/>
          <w:sz w:val="18"/>
          <w:szCs w:val="18"/>
        </w:rPr>
        <w:t xml:space="preserve">　　始建于清光绪31年的工商联八角楼建筑包含主亭（八角楼）、花厅、假山等，形成群落，建筑占地面积480多平方米。该建筑是典型的清末二层歇山顶穿斗式木构建筑，是清末、民国福州地区各商帮、商行从事贸易活动的重要场所，也是福州商贸发展史迹之见证。</w:t>
      </w:r>
    </w:p>
    <w:p w14:paraId="31DE1599" w14:textId="77777777" w:rsidR="00901AB6" w:rsidRDefault="00901AB6" w:rsidP="004E020B">
      <w:pPr>
        <w:pStyle w:val="a7"/>
        <w:spacing w:before="0" w:beforeAutospacing="0" w:after="300" w:afterAutospacing="0"/>
        <w:rPr>
          <w:rFonts w:ascii="华文中宋" w:eastAsia="华文中宋" w:hAnsi="华文中宋"/>
          <w:color w:val="000000"/>
          <w:sz w:val="18"/>
          <w:szCs w:val="18"/>
        </w:rPr>
      </w:pPr>
      <w:r>
        <w:rPr>
          <w:rFonts w:ascii="华文中宋" w:eastAsia="华文中宋" w:hAnsi="华文中宋" w:hint="eastAsia"/>
          <w:color w:val="000000"/>
          <w:sz w:val="18"/>
          <w:szCs w:val="18"/>
        </w:rPr>
        <w:t xml:space="preserve">　　位于八角楼主体建筑的东侧，后期搭建一处两层民国四坡顶建筑，搭建建筑的构架随意、简易，破坏了主座八角楼的格局，并且外立面门窗扇也与主体建筑不协调。在修缮保护措施决策中，我们始终以价值评估为基础，通过对历史原状认定、历史衍变的研究分析，把由于历史改变不合理，且保留的价值较低，而除去后显示出来的东西价值更大，并且有确凿的修复依据，去掉后可使文物建筑更为完整而合理，在设计中把墙体位置复原到早期位置，拆除搭建的建筑。这样，我们保护了古迹中价值最高的部分，并尽可能保留全部历史信息和价值。</w:t>
      </w:r>
    </w:p>
    <w:p w14:paraId="2FEF4A9A" w14:textId="77777777" w:rsidR="00901AB6" w:rsidRDefault="00901AB6" w:rsidP="004E020B">
      <w:pPr>
        <w:pStyle w:val="a7"/>
        <w:spacing w:before="0" w:beforeAutospacing="0" w:after="300" w:afterAutospacing="0"/>
        <w:rPr>
          <w:rFonts w:ascii="华文中宋" w:eastAsia="华文中宋" w:hAnsi="华文中宋"/>
          <w:color w:val="000000"/>
          <w:sz w:val="18"/>
          <w:szCs w:val="18"/>
        </w:rPr>
      </w:pPr>
      <w:r>
        <w:rPr>
          <w:rStyle w:val="a9"/>
          <w:rFonts w:ascii="华文中宋" w:eastAsia="华文中宋" w:hAnsi="华文中宋" w:hint="eastAsia"/>
          <w:color w:val="000000"/>
          <w:sz w:val="18"/>
          <w:szCs w:val="18"/>
        </w:rPr>
        <w:lastRenderedPageBreak/>
        <w:t xml:space="preserve">　　（三）历史环境的完整性保护</w:t>
      </w:r>
    </w:p>
    <w:p w14:paraId="0A0DBC62" w14:textId="77777777" w:rsidR="00901AB6" w:rsidRDefault="00901AB6" w:rsidP="004E020B">
      <w:pPr>
        <w:pStyle w:val="a7"/>
        <w:spacing w:before="0" w:beforeAutospacing="0" w:after="300" w:afterAutospacing="0"/>
        <w:rPr>
          <w:rFonts w:ascii="华文中宋" w:eastAsia="华文中宋" w:hAnsi="华文中宋"/>
          <w:color w:val="000000"/>
          <w:sz w:val="18"/>
          <w:szCs w:val="18"/>
        </w:rPr>
      </w:pPr>
      <w:r>
        <w:rPr>
          <w:rFonts w:ascii="华文中宋" w:eastAsia="华文中宋" w:hAnsi="华文中宋" w:hint="eastAsia"/>
          <w:color w:val="000000"/>
          <w:sz w:val="18"/>
          <w:szCs w:val="18"/>
        </w:rPr>
        <w:t xml:space="preserve">　　陈绍宽故居位于仓山区城门镇胪雷村，始建于1921年，1960年重修。故居建筑占地1096平方米，外有封火山墙，内有门头房、披榭、前后天井、大厅、游廊、厢房。主体建筑保存完好。园林占地3122平方米，园中有假山、鱼池、亭、廊及名贵树木，风景优美，庭院绿化植被保存完好。</w:t>
      </w:r>
    </w:p>
    <w:p w14:paraId="4C00A530" w14:textId="77777777" w:rsidR="00901AB6" w:rsidRDefault="00901AB6" w:rsidP="004E020B">
      <w:pPr>
        <w:pStyle w:val="a7"/>
        <w:spacing w:before="0" w:beforeAutospacing="0" w:after="300" w:afterAutospacing="0"/>
        <w:rPr>
          <w:rFonts w:ascii="华文中宋" w:eastAsia="华文中宋" w:hAnsi="华文中宋"/>
          <w:color w:val="000000"/>
          <w:sz w:val="18"/>
          <w:szCs w:val="18"/>
        </w:rPr>
      </w:pPr>
      <w:r>
        <w:rPr>
          <w:rFonts w:ascii="华文中宋" w:eastAsia="华文中宋" w:hAnsi="华文中宋" w:hint="eastAsia"/>
          <w:color w:val="000000"/>
          <w:sz w:val="18"/>
          <w:szCs w:val="18"/>
        </w:rPr>
        <w:t xml:space="preserve">　　由于火车南站建设，早期方案考虑整体迁移，虽然木构建筑具有可拆卸组装的特性，但异地搬迁后故居失去了所依托的历史环境和地理信息，并且钢筋混凝土的亭廊、水池、假山、园林必然会因拆卸而遭到破坏，经过分析研究、价值评估，最终认为只有原址保护方式可以真实地保存与文物古迹价值相关的自然和人文景观，从而相对完整的保存其历史信息和价值。</w:t>
      </w:r>
    </w:p>
    <w:p w14:paraId="4FCDF502" w14:textId="77777777" w:rsidR="00901AB6" w:rsidRDefault="00901AB6" w:rsidP="004E020B">
      <w:pPr>
        <w:pStyle w:val="a7"/>
        <w:spacing w:before="0" w:beforeAutospacing="0" w:after="300" w:afterAutospacing="0"/>
        <w:rPr>
          <w:rFonts w:ascii="华文中宋" w:eastAsia="华文中宋" w:hAnsi="华文中宋"/>
          <w:color w:val="000000"/>
          <w:sz w:val="18"/>
          <w:szCs w:val="18"/>
        </w:rPr>
      </w:pPr>
      <w:r>
        <w:rPr>
          <w:rFonts w:ascii="华文中宋" w:eastAsia="华文中宋" w:hAnsi="华文中宋" w:hint="eastAsia"/>
          <w:color w:val="000000"/>
          <w:sz w:val="18"/>
          <w:szCs w:val="18"/>
        </w:rPr>
        <w:t xml:space="preserve">　　我们采用新材料、新工艺在距离文物建筑5米外地下，设计直径500间距300高压旋喷桩止水帷幕，阻止周边的地表水流向故居。在原址保护中优化西广场景观方案，采取现代与传统相结合的园林手法，把故居很好地融入火车南站西广场中。修缮后的陈绍宽故居长期向社会开放，成为福州文化遗产保护的一扇窗口。</w:t>
      </w:r>
    </w:p>
    <w:p w14:paraId="2B3D2E03" w14:textId="2E953FE7" w:rsidR="00901AB6" w:rsidRDefault="00901AB6" w:rsidP="004E020B">
      <w:pPr>
        <w:pStyle w:val="a7"/>
        <w:spacing w:before="0" w:beforeAutospacing="0" w:after="300" w:afterAutospacing="0"/>
        <w:rPr>
          <w:rFonts w:ascii="华文中宋" w:eastAsia="华文中宋" w:hAnsi="华文中宋"/>
          <w:color w:val="000000"/>
          <w:sz w:val="18"/>
          <w:szCs w:val="18"/>
        </w:rPr>
      </w:pPr>
      <w:r>
        <w:rPr>
          <w:rStyle w:val="a9"/>
          <w:rFonts w:ascii="华文中宋" w:eastAsia="华文中宋" w:hAnsi="华文中宋" w:hint="eastAsia"/>
          <w:color w:val="000000"/>
          <w:sz w:val="18"/>
          <w:szCs w:val="18"/>
        </w:rPr>
        <w:t xml:space="preserve">　四、福州文化遗产保护的发展趋势</w:t>
      </w:r>
    </w:p>
    <w:p w14:paraId="651AEC39" w14:textId="615DF8F5" w:rsidR="00901AB6" w:rsidRDefault="00901AB6" w:rsidP="004E020B">
      <w:pPr>
        <w:pStyle w:val="a7"/>
        <w:spacing w:before="0" w:beforeAutospacing="0" w:after="300" w:afterAutospacing="0"/>
        <w:rPr>
          <w:rFonts w:ascii="华文中宋" w:eastAsia="华文中宋" w:hAnsi="华文中宋"/>
          <w:color w:val="000000"/>
          <w:sz w:val="18"/>
          <w:szCs w:val="18"/>
        </w:rPr>
      </w:pPr>
      <w:r>
        <w:rPr>
          <w:rFonts w:ascii="华文中宋" w:eastAsia="华文中宋" w:hAnsi="华文中宋" w:hint="eastAsia"/>
          <w:color w:val="000000"/>
          <w:sz w:val="18"/>
          <w:szCs w:val="18"/>
        </w:rPr>
        <w:t xml:space="preserve">　　文化遗产的保护是为了更好地发展与传承。随着福州文化遗产保护工作不断推进，在全球文化背景下，未来福州文化遗产的保护应更注重民族文化的自信，通过深度挖掘文化遗产的内涵，将其“发展”与“传承”融入城市文化建设中，提升地域文化品牌。</w:t>
      </w:r>
    </w:p>
    <w:p w14:paraId="54E53D51" w14:textId="77777777" w:rsidR="00901AB6" w:rsidRDefault="00901AB6" w:rsidP="004E020B">
      <w:pPr>
        <w:pStyle w:val="a7"/>
        <w:spacing w:before="0" w:beforeAutospacing="0" w:after="300" w:afterAutospacing="0"/>
        <w:rPr>
          <w:rFonts w:ascii="华文中宋" w:eastAsia="华文中宋" w:hAnsi="华文中宋"/>
          <w:color w:val="000000"/>
          <w:sz w:val="18"/>
          <w:szCs w:val="18"/>
        </w:rPr>
      </w:pPr>
      <w:r>
        <w:rPr>
          <w:rStyle w:val="a9"/>
          <w:rFonts w:ascii="华文中宋" w:eastAsia="华文中宋" w:hAnsi="华文中宋" w:hint="eastAsia"/>
          <w:color w:val="000000"/>
          <w:sz w:val="18"/>
          <w:szCs w:val="18"/>
        </w:rPr>
        <w:t>（一）内涵的衍生</w:t>
      </w:r>
    </w:p>
    <w:p w14:paraId="796E3ADE" w14:textId="77777777" w:rsidR="00901AB6" w:rsidRDefault="00901AB6" w:rsidP="004E020B">
      <w:pPr>
        <w:pStyle w:val="a7"/>
        <w:spacing w:before="0" w:beforeAutospacing="0" w:after="300" w:afterAutospacing="0"/>
        <w:rPr>
          <w:rFonts w:ascii="华文中宋" w:eastAsia="华文中宋" w:hAnsi="华文中宋"/>
          <w:color w:val="000000"/>
          <w:sz w:val="18"/>
          <w:szCs w:val="18"/>
        </w:rPr>
      </w:pPr>
      <w:r>
        <w:rPr>
          <w:rFonts w:ascii="华文中宋" w:eastAsia="华文中宋" w:hAnsi="华文中宋" w:hint="eastAsia"/>
          <w:color w:val="000000"/>
          <w:sz w:val="18"/>
          <w:szCs w:val="18"/>
        </w:rPr>
        <w:t xml:space="preserve">　　单霁翔先生在《从“文物保护”走向“文化遗产保护”》一书中指出，经济越发展，社会文明程度越高，文化遗产保护就越得到重视……从保护单体的文物建筑，到周围的历史环境和成片的历史文化街区，再发展到保护完整的历史性城市，保护领域愈加丰富，保护内容愈加复杂，体现出文化遗产保护的发展和认识过程。</w:t>
      </w:r>
    </w:p>
    <w:p w14:paraId="14D54CD0" w14:textId="77777777" w:rsidR="00901AB6" w:rsidRDefault="00901AB6" w:rsidP="004E020B">
      <w:pPr>
        <w:pStyle w:val="a7"/>
        <w:spacing w:before="0" w:beforeAutospacing="0" w:after="300" w:afterAutospacing="0"/>
        <w:rPr>
          <w:rFonts w:ascii="华文中宋" w:eastAsia="华文中宋" w:hAnsi="华文中宋"/>
          <w:color w:val="000000"/>
          <w:sz w:val="18"/>
          <w:szCs w:val="18"/>
        </w:rPr>
      </w:pPr>
      <w:r>
        <w:rPr>
          <w:rFonts w:ascii="华文中宋" w:eastAsia="华文中宋" w:hAnsi="华文中宋" w:hint="eastAsia"/>
          <w:color w:val="000000"/>
          <w:sz w:val="18"/>
          <w:szCs w:val="18"/>
        </w:rPr>
        <w:t xml:space="preserve">　　福州古厝分布广，类型丰富，不同类型的古厝文化遗产具有不同特性，需要我们以发展的眼光，因地制宜推进保护工作，拓展福州古厝文化遗产保护内容，构建多元一体的文化遗产保护体系。如福州古厝文化遗产不仅包括历史街区中的建筑类型，分布在郊区的古厝亦是榕城的文化瑰宝，也应将其纳入保护范围，并以此为契机探索适宜的保护模式，促进乡村振兴。</w:t>
      </w:r>
    </w:p>
    <w:p w14:paraId="55F08C45" w14:textId="77777777" w:rsidR="00901AB6" w:rsidRDefault="00901AB6" w:rsidP="004E020B">
      <w:pPr>
        <w:pStyle w:val="a7"/>
        <w:spacing w:before="0" w:beforeAutospacing="0" w:after="300" w:afterAutospacing="0"/>
        <w:rPr>
          <w:rFonts w:ascii="华文中宋" w:eastAsia="华文中宋" w:hAnsi="华文中宋"/>
          <w:color w:val="000000"/>
          <w:sz w:val="18"/>
          <w:szCs w:val="18"/>
        </w:rPr>
      </w:pPr>
      <w:r>
        <w:rPr>
          <w:rStyle w:val="a9"/>
          <w:rFonts w:ascii="华文中宋" w:eastAsia="华文中宋" w:hAnsi="华文中宋" w:hint="eastAsia"/>
          <w:color w:val="000000"/>
          <w:sz w:val="18"/>
          <w:szCs w:val="18"/>
        </w:rPr>
        <w:t xml:space="preserve">　（二）机制的完善</w:t>
      </w:r>
    </w:p>
    <w:p w14:paraId="08422290" w14:textId="11437540" w:rsidR="00901AB6" w:rsidRDefault="00901AB6" w:rsidP="004E020B">
      <w:pPr>
        <w:pStyle w:val="a7"/>
        <w:spacing w:before="0" w:beforeAutospacing="0" w:after="300" w:afterAutospacing="0"/>
        <w:rPr>
          <w:rFonts w:ascii="华文中宋" w:eastAsia="华文中宋" w:hAnsi="华文中宋"/>
          <w:color w:val="000000"/>
          <w:sz w:val="18"/>
          <w:szCs w:val="18"/>
        </w:rPr>
      </w:pPr>
      <w:r>
        <w:rPr>
          <w:rFonts w:ascii="华文中宋" w:eastAsia="华文中宋" w:hAnsi="华文中宋" w:hint="eastAsia"/>
          <w:color w:val="000000"/>
          <w:sz w:val="18"/>
          <w:szCs w:val="18"/>
        </w:rPr>
        <w:t xml:space="preserve">　　加强福州“全生命周期”保护模式的深化，将修缮以及再利用信息纳入监管范畴，摸清福州文化遗产家底，加大立法，特别应加强消防安全的立法，完善奖惩制度。由于历史建筑以及风貌建筑在延续重要元素保护的基础上更侧重于利用，消防安全的责任更大。</w:t>
      </w:r>
    </w:p>
    <w:p w14:paraId="6C34AC93" w14:textId="6530BE7D" w:rsidR="00901AB6" w:rsidRDefault="00901AB6" w:rsidP="004E020B">
      <w:pPr>
        <w:pStyle w:val="a7"/>
        <w:spacing w:before="0" w:beforeAutospacing="0" w:after="300" w:afterAutospacing="0"/>
        <w:rPr>
          <w:rFonts w:ascii="华文中宋" w:eastAsia="华文中宋" w:hAnsi="华文中宋"/>
          <w:color w:val="000000"/>
          <w:sz w:val="18"/>
          <w:szCs w:val="18"/>
        </w:rPr>
      </w:pPr>
      <w:r>
        <w:rPr>
          <w:rFonts w:ascii="华文中宋" w:eastAsia="华文中宋" w:hAnsi="华文中宋" w:hint="eastAsia"/>
          <w:color w:val="000000"/>
          <w:sz w:val="18"/>
          <w:szCs w:val="18"/>
        </w:rPr>
        <w:t xml:space="preserve">　　此外，宜建立福州文化特征图谱，以谱系形式形成创作库，为福州</w:t>
      </w:r>
      <w:r w:rsidR="003943C4">
        <w:rPr>
          <w:rFonts w:ascii="华文中宋" w:eastAsia="华文中宋" w:hAnsi="华文中宋" w:hint="eastAsia"/>
          <w:color w:val="000000"/>
          <w:sz w:val="18"/>
          <w:szCs w:val="18"/>
        </w:rPr>
        <w:t>文化</w:t>
      </w:r>
      <w:r>
        <w:rPr>
          <w:rFonts w:ascii="华文中宋" w:eastAsia="华文中宋" w:hAnsi="华文中宋" w:hint="eastAsia"/>
          <w:color w:val="000000"/>
          <w:sz w:val="18"/>
          <w:szCs w:val="18"/>
        </w:rPr>
        <w:t>的发展与传承奠定一定的基础。同时，通过实践总结形成一系列可指导、可推广、操作性强的导则，在不断完善机制的基础上推进自下而上的保护模式。</w:t>
      </w:r>
    </w:p>
    <w:p w14:paraId="3BCD816F" w14:textId="77777777" w:rsidR="00901AB6" w:rsidRDefault="00901AB6" w:rsidP="004E020B">
      <w:pPr>
        <w:pStyle w:val="a7"/>
        <w:spacing w:before="0" w:beforeAutospacing="0" w:after="300" w:afterAutospacing="0"/>
        <w:rPr>
          <w:rFonts w:ascii="华文中宋" w:eastAsia="华文中宋" w:hAnsi="华文中宋"/>
          <w:color w:val="000000"/>
          <w:sz w:val="18"/>
          <w:szCs w:val="18"/>
        </w:rPr>
      </w:pPr>
      <w:r>
        <w:rPr>
          <w:rStyle w:val="a9"/>
          <w:rFonts w:ascii="华文中宋" w:eastAsia="华文中宋" w:hAnsi="华文中宋" w:hint="eastAsia"/>
          <w:color w:val="000000"/>
          <w:sz w:val="18"/>
          <w:szCs w:val="18"/>
        </w:rPr>
        <w:t xml:space="preserve">　（三）公众的参与</w:t>
      </w:r>
    </w:p>
    <w:p w14:paraId="53802379" w14:textId="18399A13" w:rsidR="000716FB" w:rsidRPr="003943C4" w:rsidRDefault="00901AB6" w:rsidP="003943C4">
      <w:pPr>
        <w:pStyle w:val="a7"/>
        <w:spacing w:before="0" w:beforeAutospacing="0" w:after="300" w:afterAutospacing="0"/>
        <w:rPr>
          <w:rFonts w:ascii="华文中宋" w:eastAsia="华文中宋" w:hAnsi="华文中宋"/>
          <w:color w:val="000000"/>
          <w:sz w:val="18"/>
          <w:szCs w:val="18"/>
        </w:rPr>
      </w:pPr>
      <w:r>
        <w:rPr>
          <w:rFonts w:ascii="华文中宋" w:eastAsia="华文中宋" w:hAnsi="华文中宋" w:hint="eastAsia"/>
          <w:color w:val="000000"/>
          <w:sz w:val="18"/>
          <w:szCs w:val="18"/>
        </w:rPr>
        <w:lastRenderedPageBreak/>
        <w:t xml:space="preserve">　　福州</w:t>
      </w:r>
      <w:r w:rsidR="003943C4">
        <w:rPr>
          <w:rFonts w:ascii="华文中宋" w:eastAsia="华文中宋" w:hAnsi="华文中宋" w:hint="eastAsia"/>
          <w:color w:val="000000"/>
          <w:sz w:val="18"/>
          <w:szCs w:val="18"/>
        </w:rPr>
        <w:t>文化遗产</w:t>
      </w:r>
      <w:r>
        <w:rPr>
          <w:rFonts w:ascii="华文中宋" w:eastAsia="华文中宋" w:hAnsi="华文中宋" w:hint="eastAsia"/>
          <w:color w:val="000000"/>
          <w:sz w:val="18"/>
          <w:szCs w:val="18"/>
        </w:rPr>
        <w:t>量大面广，不仅需要政府、多方利益群体共同参与的“自上而下”的保护模式，投入大量的资金、人力和物力，同时还需要有效的政策、激励机制等引导，依靠居民“自下而上”的保护更新行为。只有上下结合，动员全民参与，让更多人参与进来，注重文化遗产保护人才的培养，尽可能发挥全民积极性，唤醒“集体记忆”，让福州文化遗产的再生成为全民关注的对象和事业，方可推动文化遗产的良性可持续发展。</w:t>
      </w:r>
      <w:r w:rsidR="00DC3AFF">
        <w:rPr>
          <w:rFonts w:ascii="华文中宋" w:eastAsia="华文中宋" w:hAnsi="华文中宋"/>
          <w:color w:val="222222"/>
          <w:spacing w:val="8"/>
          <w:sz w:val="18"/>
          <w:szCs w:val="18"/>
        </w:rPr>
        <w:t xml:space="preserve"> </w:t>
      </w:r>
    </w:p>
    <w:sectPr w:rsidR="000716FB" w:rsidRPr="003943C4">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华文中宋">
    <w:altName w:val="STZhongsong"/>
    <w:panose1 w:val="02010600040101010101"/>
    <w:charset w:val="86"/>
    <w:family w:val="auto"/>
    <w:pitch w:val="variable"/>
    <w:sig w:usb0="00000287" w:usb1="080F0000" w:usb2="00000010" w:usb3="00000000" w:csb0="0004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9B57FE"/>
    <w:multiLevelType w:val="hybridMultilevel"/>
    <w:tmpl w:val="D5AA6874"/>
    <w:lvl w:ilvl="0" w:tplc="FFFFFFFF">
      <w:start w:val="2"/>
      <w:numFmt w:val="bullet"/>
      <w:lvlText w:val="-"/>
      <w:lvlJc w:val="left"/>
      <w:pPr>
        <w:ind w:left="720" w:hanging="360"/>
      </w:pPr>
      <w:rPr>
        <w:rFonts w:ascii="华文中宋" w:eastAsia="华文中宋" w:hAnsi="华文中宋" w:cstheme="minorBidi" w:hint="eastAsi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BC307BD"/>
    <w:multiLevelType w:val="hybridMultilevel"/>
    <w:tmpl w:val="3990ADAA"/>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31B810AA"/>
    <w:multiLevelType w:val="hybridMultilevel"/>
    <w:tmpl w:val="C59EF0B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73752DBB"/>
    <w:multiLevelType w:val="hybridMultilevel"/>
    <w:tmpl w:val="16BEB7D0"/>
    <w:lvl w:ilvl="0" w:tplc="FFFFFFFF">
      <w:start w:val="2"/>
      <w:numFmt w:val="bullet"/>
      <w:lvlText w:val="-"/>
      <w:lvlJc w:val="left"/>
      <w:pPr>
        <w:ind w:left="1080" w:hanging="360"/>
      </w:pPr>
      <w:rPr>
        <w:rFonts w:ascii="华文中宋" w:eastAsia="华文中宋" w:hAnsi="华文中宋" w:cstheme="minorBidi" w:hint="eastAsi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778649836">
    <w:abstractNumId w:val="2"/>
  </w:num>
  <w:num w:numId="2" w16cid:durableId="700015919">
    <w:abstractNumId w:val="1"/>
  </w:num>
  <w:num w:numId="3" w16cid:durableId="495272081">
    <w:abstractNumId w:val="0"/>
  </w:num>
  <w:num w:numId="4" w16cid:durableId="185488117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716FB"/>
    <w:rsid w:val="000544DA"/>
    <w:rsid w:val="000716FB"/>
    <w:rsid w:val="0007698D"/>
    <w:rsid w:val="000A4D5C"/>
    <w:rsid w:val="00101EC0"/>
    <w:rsid w:val="00180B25"/>
    <w:rsid w:val="001F3FDA"/>
    <w:rsid w:val="0026711C"/>
    <w:rsid w:val="003350AC"/>
    <w:rsid w:val="003371A9"/>
    <w:rsid w:val="003943C4"/>
    <w:rsid w:val="00526206"/>
    <w:rsid w:val="005554E5"/>
    <w:rsid w:val="00562189"/>
    <w:rsid w:val="00635CC0"/>
    <w:rsid w:val="007169E9"/>
    <w:rsid w:val="00901AB6"/>
    <w:rsid w:val="0092480D"/>
    <w:rsid w:val="00A86649"/>
    <w:rsid w:val="00AA52C8"/>
    <w:rsid w:val="00AC4340"/>
    <w:rsid w:val="00B6320B"/>
    <w:rsid w:val="00C914AE"/>
    <w:rsid w:val="00CC04EA"/>
    <w:rsid w:val="00CD2DC6"/>
    <w:rsid w:val="00D038CC"/>
    <w:rsid w:val="00D121FB"/>
    <w:rsid w:val="00D64F69"/>
    <w:rsid w:val="00DC24B0"/>
    <w:rsid w:val="00DC3AFF"/>
    <w:rsid w:val="00E816B1"/>
    <w:rsid w:val="00EC2B0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2870AB2E"/>
  <w15:docId w15:val="{6B91B09A-1951-AF40-B0ED-B96AE4F681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rFonts w:asciiTheme="minorHAnsi" w:eastAsiaTheme="minorEastAsia" w:hAnsiTheme="minorHAnsi" w:cstheme="minorBidi"/>
      <w:kern w:val="2"/>
      <w:sz w:val="21"/>
      <w:szCs w:val="22"/>
      <w:lang w:val="en-U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annotation text"/>
    <w:basedOn w:val="a"/>
    <w:link w:val="a4"/>
    <w:uiPriority w:val="99"/>
    <w:unhideWhenUsed/>
    <w:pPr>
      <w:jc w:val="left"/>
    </w:pPr>
  </w:style>
  <w:style w:type="paragraph" w:styleId="a5">
    <w:name w:val="annotation subject"/>
    <w:basedOn w:val="a3"/>
    <w:next w:val="a3"/>
    <w:link w:val="a6"/>
    <w:uiPriority w:val="99"/>
    <w:unhideWhenUsed/>
    <w:qFormat/>
    <w:rPr>
      <w:b/>
      <w:bCs/>
    </w:rPr>
  </w:style>
  <w:style w:type="paragraph" w:styleId="a7">
    <w:name w:val="Normal (Web)"/>
    <w:basedOn w:val="a"/>
    <w:uiPriority w:val="99"/>
    <w:unhideWhenUsed/>
    <w:pPr>
      <w:widowControl/>
      <w:spacing w:before="100" w:beforeAutospacing="1" w:after="100" w:afterAutospacing="1"/>
      <w:jc w:val="left"/>
    </w:pPr>
    <w:rPr>
      <w:rFonts w:ascii="宋体" w:eastAsia="宋体" w:hAnsi="宋体" w:cs="宋体"/>
      <w:kern w:val="0"/>
      <w:sz w:val="24"/>
      <w:szCs w:val="24"/>
    </w:rPr>
  </w:style>
  <w:style w:type="character" w:styleId="a8">
    <w:name w:val="annotation reference"/>
    <w:basedOn w:val="a0"/>
    <w:uiPriority w:val="99"/>
    <w:unhideWhenUsed/>
    <w:rPr>
      <w:sz w:val="21"/>
      <w:szCs w:val="21"/>
    </w:rPr>
  </w:style>
  <w:style w:type="character" w:styleId="a9">
    <w:name w:val="Strong"/>
    <w:basedOn w:val="a0"/>
    <w:uiPriority w:val="22"/>
    <w:qFormat/>
    <w:rPr>
      <w:b/>
      <w:bCs/>
    </w:rPr>
  </w:style>
  <w:style w:type="character" w:customStyle="1" w:styleId="a4">
    <w:name w:val="批注文字 字符"/>
    <w:basedOn w:val="a0"/>
    <w:link w:val="a3"/>
    <w:uiPriority w:val="99"/>
    <w:semiHidden/>
    <w:qFormat/>
  </w:style>
  <w:style w:type="character" w:customStyle="1" w:styleId="a6">
    <w:name w:val="批注主题 字符"/>
    <w:basedOn w:val="a4"/>
    <w:link w:val="a5"/>
    <w:uiPriority w:val="99"/>
    <w:semiHidden/>
    <w:qFormat/>
    <w:rPr>
      <w:b/>
      <w:bCs/>
    </w:rPr>
  </w:style>
  <w:style w:type="paragraph" w:styleId="aa">
    <w:name w:val="List Paragraph"/>
    <w:basedOn w:val="a"/>
    <w:uiPriority w:val="99"/>
    <w:rsid w:val="0007698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jpe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jpe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jpe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jpe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jpeg"/><Relationship Id="rId28"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jpeg"/><Relationship Id="rId22" Type="http://schemas.openxmlformats.org/officeDocument/2006/relationships/image" Target="media/image17.jpeg"/><Relationship Id="rId27"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10</TotalTime>
  <Pages>1</Pages>
  <Words>1344</Words>
  <Characters>7662</Characters>
  <Application>Microsoft Office Word</Application>
  <DocSecurity>0</DocSecurity>
  <Lines>63</Lines>
  <Paragraphs>17</Paragraphs>
  <ScaleCrop>false</ScaleCrop>
  <Company/>
  <LinksUpToDate>false</LinksUpToDate>
  <CharactersWithSpaces>8989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冒 力</dc:creator>
  <cp:lastModifiedBy>冒 力</cp:lastModifiedBy>
  <cp:revision>4</cp:revision>
  <dcterms:created xsi:type="dcterms:W3CDTF">2022-05-10T03:13:00Z</dcterms:created>
  <dcterms:modified xsi:type="dcterms:W3CDTF">2022-05-13T09:47:00Z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3081-10.6.2</vt:lpwstr>
  </property>
</Properties>
</file>